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DB" w:rsidRDefault="00FD68DB" w:rsidP="00D1078E">
      <w:pPr>
        <w:pStyle w:val="a7"/>
        <w:ind w:firstLineChars="0" w:firstLine="0"/>
        <w:rPr>
          <w:b/>
          <w:sz w:val="28"/>
          <w:szCs w:val="28"/>
        </w:rPr>
      </w:pPr>
    </w:p>
    <w:p w:rsidR="00FC0FE1" w:rsidRDefault="00FC0FE1" w:rsidP="00D1078E">
      <w:pPr>
        <w:pStyle w:val="a7"/>
        <w:ind w:firstLineChars="0" w:firstLine="0"/>
        <w:rPr>
          <w:b/>
          <w:sz w:val="28"/>
          <w:szCs w:val="28"/>
        </w:rPr>
      </w:pPr>
    </w:p>
    <w:p w:rsidR="00726511" w:rsidRDefault="00726511" w:rsidP="00D1078E">
      <w:pPr>
        <w:pStyle w:val="a7"/>
        <w:ind w:firstLineChars="0" w:firstLine="0"/>
        <w:rPr>
          <w:b/>
          <w:sz w:val="28"/>
          <w:szCs w:val="28"/>
        </w:rPr>
      </w:pPr>
    </w:p>
    <w:p w:rsidR="00EA3C34" w:rsidRDefault="00EA3C34" w:rsidP="00EA3C34">
      <w:pPr>
        <w:spacing w:line="400" w:lineRule="exact"/>
        <w:ind w:firstLineChars="100" w:firstLine="211"/>
        <w:rPr>
          <w:rFonts w:asciiTheme="majorEastAsia" w:eastAsiaTheme="majorEastAsia" w:hAnsiTheme="majorEastAsia"/>
          <w:b/>
        </w:rPr>
      </w:pPr>
      <w:r>
        <w:rPr>
          <w:rFonts w:asciiTheme="majorEastAsia" w:eastAsiaTheme="majorEastAsia" w:hAnsiTheme="majorEastAsia" w:hint="eastAsia"/>
          <w:b/>
        </w:rPr>
        <w:t>附件1</w:t>
      </w:r>
    </w:p>
    <w:p w:rsidR="00EA3C34" w:rsidRDefault="00EA3C34" w:rsidP="00EA3C34">
      <w:pPr>
        <w:spacing w:line="400" w:lineRule="exact"/>
        <w:ind w:firstLineChars="100" w:firstLine="361"/>
        <w:jc w:val="center"/>
        <w:rPr>
          <w:rFonts w:asciiTheme="majorEastAsia" w:eastAsiaTheme="majorEastAsia" w:hAnsiTheme="majorEastAsia"/>
          <w:sz w:val="36"/>
          <w:szCs w:val="36"/>
        </w:rPr>
      </w:pPr>
      <w:bookmarkStart w:id="0" w:name="_GoBack"/>
      <w:r>
        <w:rPr>
          <w:rFonts w:asciiTheme="majorEastAsia" w:eastAsiaTheme="majorEastAsia" w:hAnsiTheme="majorEastAsia" w:hint="eastAsia"/>
          <w:b/>
          <w:sz w:val="36"/>
          <w:szCs w:val="36"/>
        </w:rPr>
        <w:t>广东质检院采购项目报价文件</w:t>
      </w:r>
    </w:p>
    <w:tbl>
      <w:tblPr>
        <w:tblW w:w="974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081"/>
        <w:gridCol w:w="2530"/>
        <w:gridCol w:w="2002"/>
        <w:gridCol w:w="1440"/>
      </w:tblGrid>
      <w:tr w:rsidR="00EA3C34" w:rsidTr="00F176B5">
        <w:trPr>
          <w:trHeight w:val="611"/>
        </w:trPr>
        <w:tc>
          <w:tcPr>
            <w:tcW w:w="2694" w:type="dxa"/>
            <w:gridSpan w:val="2"/>
            <w:tcBorders>
              <w:top w:val="single" w:sz="12" w:space="0" w:color="auto"/>
              <w:bottom w:val="double" w:sz="4" w:space="0" w:color="auto"/>
            </w:tcBorders>
            <w:shd w:val="clear" w:color="auto" w:fill="EEECE1"/>
            <w:vAlign w:val="center"/>
          </w:tcPr>
          <w:bookmarkEnd w:id="0"/>
          <w:p w:rsidR="00EA3C34" w:rsidRDefault="00EA3C34" w:rsidP="00EA3C34">
            <w:pPr>
              <w:ind w:leftChars="-37" w:left="-78" w:rightChars="-38" w:right="-80" w:firstLineChars="49" w:firstLine="103"/>
              <w:jc w:val="center"/>
              <w:rPr>
                <w:rFonts w:ascii="宋体" w:hAnsi="宋体"/>
                <w:b/>
              </w:rPr>
            </w:pPr>
            <w:r>
              <w:rPr>
                <w:rFonts w:ascii="宋体" w:hAnsi="宋体" w:hint="eastAsia"/>
                <w:b/>
              </w:rPr>
              <w:t>报价人名称</w:t>
            </w:r>
          </w:p>
        </w:tc>
        <w:tc>
          <w:tcPr>
            <w:tcW w:w="7053" w:type="dxa"/>
            <w:gridSpan w:val="4"/>
            <w:tcBorders>
              <w:top w:val="single" w:sz="12" w:space="0" w:color="auto"/>
              <w:bottom w:val="double" w:sz="4" w:space="0" w:color="auto"/>
            </w:tcBorders>
            <w:shd w:val="clear" w:color="auto" w:fill="EEECE1"/>
            <w:vAlign w:val="center"/>
          </w:tcPr>
          <w:p w:rsidR="00EA3C34" w:rsidRDefault="00EA3C34" w:rsidP="00EA3C34">
            <w:pPr>
              <w:ind w:rightChars="-38" w:right="-80"/>
              <w:jc w:val="center"/>
              <w:rPr>
                <w:rFonts w:ascii="宋体" w:hAnsi="宋体"/>
              </w:rPr>
            </w:pPr>
          </w:p>
        </w:tc>
      </w:tr>
      <w:tr w:rsidR="00EA3C34" w:rsidTr="00F176B5">
        <w:trPr>
          <w:trHeight w:val="206"/>
        </w:trPr>
        <w:tc>
          <w:tcPr>
            <w:tcW w:w="2694" w:type="dxa"/>
            <w:gridSpan w:val="2"/>
            <w:tcBorders>
              <w:top w:val="single" w:sz="12" w:space="0" w:color="auto"/>
              <w:bottom w:val="double" w:sz="4" w:space="0" w:color="auto"/>
            </w:tcBorders>
            <w:shd w:val="clear" w:color="auto" w:fill="EEECE1"/>
            <w:vAlign w:val="center"/>
          </w:tcPr>
          <w:p w:rsidR="00EA3C34" w:rsidRDefault="00EA3C34" w:rsidP="00EA3C34">
            <w:pPr>
              <w:ind w:rightChars="-38" w:right="-80"/>
              <w:jc w:val="center"/>
              <w:rPr>
                <w:rFonts w:ascii="宋体" w:hAnsi="宋体"/>
                <w:b/>
              </w:rPr>
            </w:pPr>
            <w:r>
              <w:rPr>
                <w:rFonts w:ascii="宋体" w:hAnsi="宋体" w:hint="eastAsia"/>
                <w:b/>
              </w:rPr>
              <w:t>项目/设备名称</w:t>
            </w:r>
          </w:p>
        </w:tc>
        <w:tc>
          <w:tcPr>
            <w:tcW w:w="7053" w:type="dxa"/>
            <w:gridSpan w:val="4"/>
            <w:tcBorders>
              <w:top w:val="single" w:sz="12" w:space="0" w:color="auto"/>
              <w:bottom w:val="double" w:sz="4" w:space="0" w:color="auto"/>
            </w:tcBorders>
            <w:shd w:val="clear" w:color="auto" w:fill="EEECE1"/>
            <w:vAlign w:val="center"/>
          </w:tcPr>
          <w:p w:rsidR="00EA3C34" w:rsidRPr="00EA3C34" w:rsidRDefault="00EA3C34" w:rsidP="00EA3C34">
            <w:pPr>
              <w:ind w:rightChars="-38" w:right="-80"/>
              <w:jc w:val="center"/>
              <w:rPr>
                <w:rFonts w:ascii="宋体" w:hAnsi="宋体"/>
                <w:b/>
              </w:rPr>
            </w:pPr>
            <w:r w:rsidRPr="00EA3C34">
              <w:rPr>
                <w:rFonts w:asciiTheme="minorEastAsia" w:hAnsiTheme="minorEastAsia" w:hint="eastAsia"/>
                <w:b/>
                <w:sz w:val="24"/>
                <w:szCs w:val="24"/>
              </w:rPr>
              <w:t>2020年顺德基地检验检测用气体</w:t>
            </w:r>
          </w:p>
        </w:tc>
      </w:tr>
      <w:tr w:rsidR="007B5A69" w:rsidTr="00F176B5">
        <w:trPr>
          <w:trHeight w:val="206"/>
        </w:trPr>
        <w:tc>
          <w:tcPr>
            <w:tcW w:w="2694" w:type="dxa"/>
            <w:gridSpan w:val="2"/>
            <w:tcBorders>
              <w:top w:val="single" w:sz="12" w:space="0" w:color="auto"/>
              <w:bottom w:val="double" w:sz="4" w:space="0" w:color="auto"/>
            </w:tcBorders>
            <w:shd w:val="clear" w:color="auto" w:fill="EEECE1"/>
            <w:vAlign w:val="center"/>
          </w:tcPr>
          <w:p w:rsidR="007B5A69" w:rsidRPr="007B5A69" w:rsidRDefault="007B5A69" w:rsidP="00BD3DC5">
            <w:pPr>
              <w:pStyle w:val="xl25"/>
              <w:widowControl w:val="0"/>
              <w:pBdr>
                <w:bottom w:val="none" w:sz="0" w:space="0" w:color="auto"/>
                <w:right w:val="none" w:sz="0" w:space="0" w:color="auto"/>
              </w:pBdr>
              <w:spacing w:before="0" w:beforeAutospacing="0" w:after="0" w:afterAutospacing="0" w:line="360" w:lineRule="auto"/>
              <w:rPr>
                <w:b/>
                <w:bCs/>
                <w:kern w:val="2"/>
              </w:rPr>
            </w:pPr>
            <w:r>
              <w:rPr>
                <w:rFonts w:hint="eastAsia"/>
                <w:b/>
                <w:bCs/>
                <w:kern w:val="2"/>
              </w:rPr>
              <w:t>投标下浮率</w:t>
            </w:r>
          </w:p>
        </w:tc>
        <w:tc>
          <w:tcPr>
            <w:tcW w:w="7053" w:type="dxa"/>
            <w:gridSpan w:val="4"/>
            <w:tcBorders>
              <w:top w:val="single" w:sz="12" w:space="0" w:color="auto"/>
              <w:bottom w:val="double" w:sz="4" w:space="0" w:color="auto"/>
            </w:tcBorders>
            <w:shd w:val="clear" w:color="auto" w:fill="EEECE1"/>
            <w:vAlign w:val="center"/>
          </w:tcPr>
          <w:p w:rsidR="007B5A69" w:rsidRPr="007B5A69" w:rsidRDefault="007B5A69" w:rsidP="00BD3DC5">
            <w:pPr>
              <w:spacing w:line="360" w:lineRule="auto"/>
              <w:rPr>
                <w:rFonts w:ascii="宋体" w:hAnsi="宋体"/>
                <w:b/>
                <w:bCs/>
                <w:szCs w:val="21"/>
              </w:rPr>
            </w:pPr>
            <w:r w:rsidRPr="007B5A69">
              <w:rPr>
                <w:rFonts w:ascii="宋体" w:hAnsi="宋体" w:hint="eastAsia"/>
                <w:b/>
                <w:bCs/>
                <w:szCs w:val="21"/>
              </w:rPr>
              <w:t>（大写）下浮率：百分之</w:t>
            </w:r>
            <w:r w:rsidRPr="007B5A69">
              <w:rPr>
                <w:rFonts w:ascii="宋体" w:hAnsi="宋体" w:hint="eastAsia"/>
                <w:b/>
                <w:bCs/>
                <w:szCs w:val="21"/>
                <w:u w:val="single"/>
              </w:rPr>
              <w:t xml:space="preserve">       </w:t>
            </w:r>
            <w:r w:rsidRPr="007B5A69">
              <w:rPr>
                <w:rFonts w:ascii="宋体" w:hAnsi="宋体" w:hint="eastAsia"/>
                <w:b/>
                <w:bCs/>
                <w:szCs w:val="21"/>
              </w:rPr>
              <w:t>（下浮率</w:t>
            </w:r>
            <w:r w:rsidRPr="007B5A69">
              <w:rPr>
                <w:rFonts w:ascii="宋体" w:hAnsi="宋体" w:hint="eastAsia"/>
                <w:b/>
                <w:bCs/>
                <w:szCs w:val="21"/>
                <w:u w:val="single"/>
              </w:rPr>
              <w:t xml:space="preserve">      %</w:t>
            </w:r>
            <w:r w:rsidRPr="007B5A69">
              <w:rPr>
                <w:rFonts w:ascii="宋体" w:hAnsi="宋体" w:hint="eastAsia"/>
                <w:b/>
                <w:bCs/>
                <w:szCs w:val="21"/>
              </w:rPr>
              <w:t>）</w:t>
            </w:r>
          </w:p>
        </w:tc>
      </w:tr>
      <w:tr w:rsidR="00EA3C34" w:rsidTr="00F176B5">
        <w:trPr>
          <w:trHeight w:val="921"/>
        </w:trPr>
        <w:tc>
          <w:tcPr>
            <w:tcW w:w="567" w:type="dxa"/>
            <w:tcBorders>
              <w:top w:val="single" w:sz="12" w:space="0" w:color="auto"/>
              <w:bottom w:val="double" w:sz="4" w:space="0" w:color="auto"/>
            </w:tcBorders>
            <w:shd w:val="clear" w:color="auto" w:fill="EEECE1"/>
            <w:vAlign w:val="center"/>
          </w:tcPr>
          <w:p w:rsidR="00EA3C34" w:rsidRDefault="00EA3C34" w:rsidP="00EA3C34">
            <w:pPr>
              <w:ind w:leftChars="-37" w:left="-78" w:rightChars="-38" w:right="-80"/>
              <w:jc w:val="center"/>
              <w:rPr>
                <w:rFonts w:ascii="宋体" w:hAnsi="宋体"/>
                <w:szCs w:val="21"/>
              </w:rPr>
            </w:pPr>
            <w:r>
              <w:rPr>
                <w:rFonts w:ascii="宋体" w:hAnsi="宋体" w:hint="eastAsia"/>
              </w:rPr>
              <w:t>序号</w:t>
            </w:r>
          </w:p>
        </w:tc>
        <w:tc>
          <w:tcPr>
            <w:tcW w:w="3208" w:type="dxa"/>
            <w:gridSpan w:val="2"/>
            <w:tcBorders>
              <w:top w:val="single" w:sz="12" w:space="0" w:color="auto"/>
              <w:bottom w:val="double" w:sz="4" w:space="0" w:color="auto"/>
            </w:tcBorders>
            <w:shd w:val="clear" w:color="auto" w:fill="EEECE1"/>
            <w:vAlign w:val="center"/>
          </w:tcPr>
          <w:p w:rsidR="00EA3C34" w:rsidRDefault="00EA3C34" w:rsidP="002A0DD3">
            <w:pPr>
              <w:ind w:leftChars="-37" w:left="-78" w:rightChars="-38" w:right="-80"/>
              <w:jc w:val="center"/>
              <w:rPr>
                <w:rFonts w:ascii="宋体" w:hAnsi="宋体"/>
              </w:rPr>
            </w:pPr>
            <w:r>
              <w:rPr>
                <w:rFonts w:ascii="宋体" w:hAnsi="宋体" w:hint="eastAsia"/>
                <w:sz w:val="24"/>
                <w:szCs w:val="24"/>
              </w:rPr>
              <w:t>竞争性谈判</w:t>
            </w:r>
            <w:r w:rsidR="00131E85">
              <w:rPr>
                <w:rFonts w:ascii="宋体" w:hAnsi="宋体" w:hint="eastAsia"/>
                <w:sz w:val="24"/>
                <w:szCs w:val="24"/>
              </w:rPr>
              <w:t>实质性</w:t>
            </w:r>
            <w:r w:rsidRPr="00E905E9">
              <w:rPr>
                <w:rFonts w:ascii="宋体" w:hAnsi="宋体" w:hint="eastAsia"/>
                <w:sz w:val="24"/>
                <w:szCs w:val="24"/>
              </w:rPr>
              <w:t>要求</w:t>
            </w:r>
          </w:p>
        </w:tc>
        <w:tc>
          <w:tcPr>
            <w:tcW w:w="2530" w:type="dxa"/>
            <w:tcBorders>
              <w:top w:val="single" w:sz="12" w:space="0" w:color="auto"/>
              <w:bottom w:val="double" w:sz="4" w:space="0" w:color="auto"/>
            </w:tcBorders>
            <w:shd w:val="clear" w:color="auto" w:fill="EEECE1"/>
            <w:vAlign w:val="center"/>
          </w:tcPr>
          <w:p w:rsidR="00EA3C34" w:rsidRDefault="00EA3C34" w:rsidP="00EA3C34">
            <w:pPr>
              <w:ind w:leftChars="-37" w:left="-78" w:rightChars="-38" w:right="-80"/>
              <w:jc w:val="center"/>
              <w:rPr>
                <w:rFonts w:ascii="宋体" w:hAnsi="宋体"/>
              </w:rPr>
            </w:pPr>
            <w:r>
              <w:rPr>
                <w:rFonts w:ascii="宋体" w:hAnsi="宋体" w:hint="eastAsia"/>
              </w:rPr>
              <w:t>报价人响应描述</w:t>
            </w:r>
          </w:p>
        </w:tc>
        <w:tc>
          <w:tcPr>
            <w:tcW w:w="2002" w:type="dxa"/>
            <w:tcBorders>
              <w:top w:val="single" w:sz="12" w:space="0" w:color="auto"/>
              <w:bottom w:val="double" w:sz="4" w:space="0" w:color="auto"/>
              <w:right w:val="single" w:sz="2" w:space="0" w:color="auto"/>
            </w:tcBorders>
            <w:shd w:val="clear" w:color="auto" w:fill="EEECE1"/>
            <w:vAlign w:val="center"/>
          </w:tcPr>
          <w:p w:rsidR="00EA3C34" w:rsidRDefault="00EA3C34" w:rsidP="00EA3C34">
            <w:pPr>
              <w:ind w:leftChars="-37" w:left="-78" w:rightChars="-38" w:right="-80"/>
              <w:jc w:val="center"/>
              <w:rPr>
                <w:rFonts w:ascii="宋体" w:hAnsi="宋体"/>
              </w:rPr>
            </w:pPr>
            <w:r>
              <w:rPr>
                <w:rFonts w:ascii="宋体" w:hAnsi="宋体" w:hint="eastAsia"/>
              </w:rPr>
              <w:t>偏离情况说明</w:t>
            </w:r>
          </w:p>
          <w:p w:rsidR="00EA3C34" w:rsidRDefault="00EA3C34" w:rsidP="00EA3C34">
            <w:pPr>
              <w:ind w:leftChars="-43" w:left="-90" w:rightChars="-38" w:right="-80"/>
              <w:jc w:val="center"/>
              <w:rPr>
                <w:rFonts w:ascii="宋体" w:hAnsi="宋体"/>
              </w:rPr>
            </w:pPr>
            <w:r>
              <w:rPr>
                <w:rFonts w:ascii="宋体" w:hAnsi="宋体" w:hint="eastAsia"/>
              </w:rPr>
              <w:t>（</w:t>
            </w:r>
            <w:r>
              <w:rPr>
                <w:rFonts w:hint="eastAsia"/>
              </w:rPr>
              <w:t>正偏离</w:t>
            </w:r>
            <w:r>
              <w:rPr>
                <w:rFonts w:hint="eastAsia"/>
              </w:rPr>
              <w:t>/</w:t>
            </w:r>
            <w:r>
              <w:rPr>
                <w:rFonts w:hint="eastAsia"/>
              </w:rPr>
              <w:t>完全响应</w:t>
            </w:r>
            <w:r>
              <w:rPr>
                <w:rFonts w:hint="eastAsia"/>
              </w:rPr>
              <w:t>/</w:t>
            </w:r>
            <w:r>
              <w:rPr>
                <w:rFonts w:hint="eastAsia"/>
              </w:rPr>
              <w:t>负偏离</w:t>
            </w:r>
            <w:r>
              <w:rPr>
                <w:rFonts w:ascii="宋体" w:hAnsi="宋体" w:hint="eastAsia"/>
              </w:rPr>
              <w:t>）</w:t>
            </w:r>
          </w:p>
        </w:tc>
        <w:tc>
          <w:tcPr>
            <w:tcW w:w="1440" w:type="dxa"/>
            <w:tcBorders>
              <w:top w:val="single" w:sz="12" w:space="0" w:color="auto"/>
              <w:left w:val="single" w:sz="2" w:space="0" w:color="auto"/>
              <w:bottom w:val="double" w:sz="4" w:space="0" w:color="auto"/>
            </w:tcBorders>
            <w:shd w:val="clear" w:color="auto" w:fill="EEECE1"/>
            <w:vAlign w:val="center"/>
          </w:tcPr>
          <w:p w:rsidR="00EA3C34" w:rsidRDefault="00EA3C34" w:rsidP="00EA3C34">
            <w:pPr>
              <w:ind w:leftChars="-37" w:left="-78" w:rightChars="-38" w:right="-80"/>
              <w:jc w:val="center"/>
              <w:rPr>
                <w:rFonts w:ascii="宋体" w:hAnsi="宋体"/>
              </w:rPr>
            </w:pPr>
            <w:r>
              <w:rPr>
                <w:rFonts w:ascii="宋体" w:hAnsi="宋体" w:hint="eastAsia"/>
              </w:rPr>
              <w:t>查阅/证明文件指引</w:t>
            </w:r>
            <w:r>
              <w:rPr>
                <w:rFonts w:hint="eastAsia"/>
                <w:bCs/>
                <w:szCs w:val="21"/>
              </w:rPr>
              <w:t>（加盖报价人公章）</w:t>
            </w:r>
          </w:p>
        </w:tc>
      </w:tr>
      <w:tr w:rsidR="00EA3C34" w:rsidTr="00F176B5">
        <w:trPr>
          <w:trHeight w:val="2265"/>
        </w:trPr>
        <w:tc>
          <w:tcPr>
            <w:tcW w:w="567" w:type="dxa"/>
            <w:tcBorders>
              <w:top w:val="double" w:sz="4" w:space="0" w:color="auto"/>
            </w:tcBorders>
            <w:vAlign w:val="center"/>
          </w:tcPr>
          <w:p w:rsidR="00EA3C34" w:rsidRDefault="00EA3C34" w:rsidP="00EA3C34">
            <w:pPr>
              <w:numPr>
                <w:ilvl w:val="0"/>
                <w:numId w:val="5"/>
              </w:numPr>
              <w:jc w:val="center"/>
              <w:rPr>
                <w:rFonts w:ascii="宋体" w:hAnsi="宋体"/>
                <w:szCs w:val="21"/>
              </w:rPr>
            </w:pPr>
          </w:p>
        </w:tc>
        <w:tc>
          <w:tcPr>
            <w:tcW w:w="3208" w:type="dxa"/>
            <w:gridSpan w:val="2"/>
            <w:tcBorders>
              <w:top w:val="double" w:sz="4" w:space="0" w:color="auto"/>
            </w:tcBorders>
            <w:vAlign w:val="center"/>
          </w:tcPr>
          <w:p w:rsidR="00EA3C34" w:rsidRPr="00D216DA" w:rsidRDefault="00EA3C34" w:rsidP="00F176B5">
            <w:pPr>
              <w:spacing w:line="360" w:lineRule="auto"/>
              <w:rPr>
                <w:bCs/>
                <w:szCs w:val="21"/>
              </w:rPr>
            </w:pPr>
            <w:r w:rsidRPr="00D216DA">
              <w:rPr>
                <w:rFonts w:ascii="宋体" w:hAnsi="宋体" w:hint="eastAsia"/>
              </w:rPr>
              <w:t>法人或者其他组织的营业执照、</w:t>
            </w:r>
            <w:r w:rsidRPr="00D216DA">
              <w:rPr>
                <w:rFonts w:ascii="宋体" w:hAnsi="宋体"/>
              </w:rPr>
              <w:t>组织机构代码证和税务登记证</w:t>
            </w:r>
            <w:r w:rsidRPr="00D216DA">
              <w:rPr>
                <w:rFonts w:ascii="宋体" w:hAnsi="宋体" w:hint="eastAsia"/>
              </w:rPr>
              <w:t>（或三证合一证明）证明文件复印件（加盖报价人公章）。</w:t>
            </w:r>
          </w:p>
        </w:tc>
        <w:tc>
          <w:tcPr>
            <w:tcW w:w="2530" w:type="dxa"/>
            <w:tcBorders>
              <w:top w:val="double" w:sz="4" w:space="0" w:color="auto"/>
            </w:tcBorders>
            <w:vAlign w:val="center"/>
          </w:tcPr>
          <w:p w:rsidR="00EA3C34" w:rsidRDefault="00EA3C34" w:rsidP="00EA3C34">
            <w:pPr>
              <w:ind w:leftChars="-37" w:left="-78" w:rightChars="-38" w:right="-80"/>
              <w:jc w:val="center"/>
              <w:rPr>
                <w:rFonts w:ascii="宋体" w:hAnsi="宋体"/>
              </w:rPr>
            </w:pPr>
          </w:p>
        </w:tc>
        <w:tc>
          <w:tcPr>
            <w:tcW w:w="2002" w:type="dxa"/>
            <w:tcBorders>
              <w:top w:val="double" w:sz="4" w:space="0" w:color="auto"/>
              <w:right w:val="single" w:sz="2" w:space="0" w:color="auto"/>
            </w:tcBorders>
            <w:vAlign w:val="center"/>
          </w:tcPr>
          <w:p w:rsidR="00EA3C34" w:rsidRDefault="00EA3C34" w:rsidP="00EA3C34">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EA3C34" w:rsidRDefault="00EA3C34" w:rsidP="00EA3C34">
            <w:pPr>
              <w:ind w:leftChars="-37" w:left="-78" w:rightChars="-38" w:right="-80"/>
              <w:jc w:val="center"/>
              <w:rPr>
                <w:rFonts w:ascii="宋体" w:hAnsi="宋体" w:cs="宋体"/>
                <w:szCs w:val="21"/>
              </w:rPr>
            </w:pPr>
            <w:r>
              <w:rPr>
                <w:rFonts w:ascii="宋体" w:hAnsi="宋体" w:cs="宋体" w:hint="eastAsia"/>
                <w:szCs w:val="21"/>
              </w:rPr>
              <w:t>见报价文件</w:t>
            </w:r>
          </w:p>
          <w:p w:rsidR="00EA3C34" w:rsidRDefault="00EA3C34" w:rsidP="00EA3C34">
            <w:pPr>
              <w:ind w:leftChars="-37" w:left="-78" w:rightChars="-38" w:right="-80"/>
              <w:jc w:val="center"/>
              <w:rPr>
                <w:rFonts w:ascii="宋体" w:hAnsi="宋体"/>
                <w:szCs w:val="21"/>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3D28F7" w:rsidTr="003D28F7">
        <w:trPr>
          <w:trHeight w:val="674"/>
        </w:trPr>
        <w:tc>
          <w:tcPr>
            <w:tcW w:w="567" w:type="dxa"/>
            <w:tcBorders>
              <w:top w:val="double" w:sz="4" w:space="0" w:color="auto"/>
            </w:tcBorders>
            <w:vAlign w:val="center"/>
          </w:tcPr>
          <w:p w:rsidR="003D28F7" w:rsidRDefault="003D28F7" w:rsidP="00EA3C34">
            <w:pPr>
              <w:numPr>
                <w:ilvl w:val="0"/>
                <w:numId w:val="5"/>
              </w:numPr>
              <w:jc w:val="center"/>
              <w:rPr>
                <w:rFonts w:ascii="宋体" w:hAnsi="宋体"/>
                <w:szCs w:val="21"/>
              </w:rPr>
            </w:pPr>
          </w:p>
        </w:tc>
        <w:tc>
          <w:tcPr>
            <w:tcW w:w="3208" w:type="dxa"/>
            <w:gridSpan w:val="2"/>
            <w:tcBorders>
              <w:top w:val="double" w:sz="4" w:space="0" w:color="auto"/>
            </w:tcBorders>
            <w:vAlign w:val="center"/>
          </w:tcPr>
          <w:p w:rsidR="003D28F7" w:rsidRPr="00D216DA" w:rsidRDefault="003D28F7" w:rsidP="00F176B5">
            <w:pPr>
              <w:spacing w:line="360" w:lineRule="auto"/>
              <w:rPr>
                <w:rFonts w:ascii="宋体" w:hAnsi="宋体"/>
              </w:rPr>
            </w:pPr>
            <w:r>
              <w:rPr>
                <w:rFonts w:ascii="宋体" w:hAnsi="宋体" w:hint="eastAsia"/>
              </w:rPr>
              <w:t>非联合体声明</w:t>
            </w:r>
            <w:r w:rsidR="00657899" w:rsidRPr="00D216DA">
              <w:rPr>
                <w:rFonts w:ascii="宋体" w:hAnsi="宋体" w:hint="eastAsia"/>
              </w:rPr>
              <w:t>（加盖报价人公章）。</w:t>
            </w:r>
          </w:p>
        </w:tc>
        <w:tc>
          <w:tcPr>
            <w:tcW w:w="2530" w:type="dxa"/>
            <w:tcBorders>
              <w:top w:val="double" w:sz="4" w:space="0" w:color="auto"/>
            </w:tcBorders>
            <w:vAlign w:val="center"/>
          </w:tcPr>
          <w:p w:rsidR="003D28F7" w:rsidRDefault="003D28F7" w:rsidP="00EA3C34">
            <w:pPr>
              <w:ind w:leftChars="-37" w:left="-78" w:rightChars="-38" w:right="-80"/>
              <w:jc w:val="center"/>
              <w:rPr>
                <w:rFonts w:ascii="宋体" w:hAnsi="宋体"/>
              </w:rPr>
            </w:pPr>
          </w:p>
        </w:tc>
        <w:tc>
          <w:tcPr>
            <w:tcW w:w="2002" w:type="dxa"/>
            <w:tcBorders>
              <w:top w:val="double" w:sz="4" w:space="0" w:color="auto"/>
              <w:right w:val="single" w:sz="2" w:space="0" w:color="auto"/>
            </w:tcBorders>
            <w:vAlign w:val="center"/>
          </w:tcPr>
          <w:p w:rsidR="003D28F7" w:rsidRDefault="003D28F7" w:rsidP="00EA3C34">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F176B5" w:rsidRDefault="00F176B5" w:rsidP="00F176B5">
            <w:pPr>
              <w:ind w:leftChars="-37" w:left="-78" w:rightChars="-38" w:right="-80"/>
              <w:jc w:val="center"/>
              <w:rPr>
                <w:rFonts w:ascii="宋体" w:hAnsi="宋体" w:cs="宋体"/>
                <w:szCs w:val="21"/>
              </w:rPr>
            </w:pPr>
            <w:r>
              <w:rPr>
                <w:rFonts w:ascii="宋体" w:hAnsi="宋体" w:cs="宋体" w:hint="eastAsia"/>
                <w:szCs w:val="21"/>
              </w:rPr>
              <w:t>见报价文件</w:t>
            </w:r>
          </w:p>
          <w:p w:rsidR="003D28F7" w:rsidRDefault="00F176B5" w:rsidP="00F176B5">
            <w:pPr>
              <w:ind w:leftChars="-37" w:left="-78" w:rightChars="-38" w:right="-80"/>
              <w:jc w:val="center"/>
              <w:rPr>
                <w:rFonts w:ascii="宋体" w:hAnsi="宋体" w:cs="宋体"/>
                <w:szCs w:val="21"/>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131E85" w:rsidTr="003D28F7">
        <w:trPr>
          <w:trHeight w:val="674"/>
        </w:trPr>
        <w:tc>
          <w:tcPr>
            <w:tcW w:w="567" w:type="dxa"/>
            <w:tcBorders>
              <w:top w:val="double" w:sz="4" w:space="0" w:color="auto"/>
            </w:tcBorders>
            <w:vAlign w:val="center"/>
          </w:tcPr>
          <w:p w:rsidR="00131E85" w:rsidRDefault="00131E85" w:rsidP="00EA3C34">
            <w:pPr>
              <w:numPr>
                <w:ilvl w:val="0"/>
                <w:numId w:val="5"/>
              </w:numPr>
              <w:jc w:val="center"/>
              <w:rPr>
                <w:rFonts w:ascii="宋体" w:hAnsi="宋体"/>
                <w:szCs w:val="21"/>
              </w:rPr>
            </w:pPr>
          </w:p>
        </w:tc>
        <w:tc>
          <w:tcPr>
            <w:tcW w:w="3208" w:type="dxa"/>
            <w:gridSpan w:val="2"/>
            <w:tcBorders>
              <w:top w:val="double" w:sz="4" w:space="0" w:color="auto"/>
            </w:tcBorders>
            <w:vAlign w:val="center"/>
          </w:tcPr>
          <w:p w:rsidR="00131E85" w:rsidRPr="00131E85" w:rsidRDefault="00131E85" w:rsidP="00CE4809">
            <w:pPr>
              <w:rPr>
                <w:rFonts w:ascii="宋体" w:hAnsi="宋体"/>
                <w:szCs w:val="21"/>
              </w:rPr>
            </w:pPr>
            <w:r w:rsidRPr="00131E85">
              <w:rPr>
                <w:rFonts w:ascii="宋体" w:hAnsi="宋体" w:hint="eastAsia"/>
                <w:color w:val="000000"/>
                <w:szCs w:val="21"/>
              </w:rPr>
              <w:t>有效的危险化学品经营许可证复印件</w:t>
            </w:r>
            <w:r w:rsidRPr="00131E85">
              <w:rPr>
                <w:rFonts w:asciiTheme="minorEastAsia" w:hAnsiTheme="minorEastAsia" w:hint="eastAsia"/>
                <w:color w:val="000000"/>
                <w:szCs w:val="21"/>
              </w:rPr>
              <w:t>、</w:t>
            </w:r>
            <w:r w:rsidRPr="00131E85">
              <w:rPr>
                <w:rFonts w:ascii="宋体" w:hAnsi="宋体" w:hint="eastAsia"/>
                <w:color w:val="000000"/>
                <w:szCs w:val="21"/>
              </w:rPr>
              <w:t>全国工业产品生产许可证复印件</w:t>
            </w:r>
            <w:r w:rsidRPr="00131E85">
              <w:rPr>
                <w:rFonts w:asciiTheme="minorEastAsia" w:hAnsiTheme="minorEastAsia" w:hint="eastAsia"/>
                <w:color w:val="000000"/>
                <w:szCs w:val="21"/>
              </w:rPr>
              <w:t>、</w:t>
            </w:r>
            <w:r w:rsidRPr="00131E85">
              <w:rPr>
                <w:rFonts w:ascii="宋体" w:hAnsi="宋体" w:hint="eastAsia"/>
                <w:color w:val="000000"/>
                <w:szCs w:val="21"/>
              </w:rPr>
              <w:t>气瓶（移动式压力容器）充装许可证复印件</w:t>
            </w:r>
          </w:p>
        </w:tc>
        <w:tc>
          <w:tcPr>
            <w:tcW w:w="2530" w:type="dxa"/>
            <w:tcBorders>
              <w:top w:val="double" w:sz="4" w:space="0" w:color="auto"/>
            </w:tcBorders>
            <w:vAlign w:val="center"/>
          </w:tcPr>
          <w:p w:rsidR="00131E85" w:rsidRDefault="00131E85" w:rsidP="00EA3C34">
            <w:pPr>
              <w:ind w:leftChars="-37" w:left="-78" w:rightChars="-38" w:right="-80"/>
              <w:jc w:val="center"/>
              <w:rPr>
                <w:rFonts w:ascii="宋体" w:hAnsi="宋体"/>
              </w:rPr>
            </w:pPr>
          </w:p>
        </w:tc>
        <w:tc>
          <w:tcPr>
            <w:tcW w:w="2002" w:type="dxa"/>
            <w:tcBorders>
              <w:top w:val="double" w:sz="4" w:space="0" w:color="auto"/>
              <w:right w:val="single" w:sz="2" w:space="0" w:color="auto"/>
            </w:tcBorders>
            <w:vAlign w:val="center"/>
          </w:tcPr>
          <w:p w:rsidR="00131E85" w:rsidRDefault="00131E85" w:rsidP="00EA3C34">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131E85" w:rsidRDefault="00131E85" w:rsidP="00131E85">
            <w:pPr>
              <w:ind w:leftChars="-37" w:left="-78" w:rightChars="-38" w:right="-80"/>
              <w:jc w:val="center"/>
              <w:rPr>
                <w:rFonts w:ascii="宋体" w:hAnsi="宋体" w:cs="宋体"/>
                <w:szCs w:val="21"/>
              </w:rPr>
            </w:pPr>
            <w:r>
              <w:rPr>
                <w:rFonts w:ascii="宋体" w:hAnsi="宋体" w:cs="宋体" w:hint="eastAsia"/>
                <w:szCs w:val="21"/>
              </w:rPr>
              <w:t>见报价文件</w:t>
            </w:r>
          </w:p>
          <w:p w:rsidR="00131E85" w:rsidRDefault="00131E85" w:rsidP="00131E85">
            <w:pPr>
              <w:ind w:leftChars="-37" w:left="-78" w:rightChars="-38" w:right="-80"/>
              <w:jc w:val="center"/>
              <w:rPr>
                <w:rFonts w:ascii="宋体" w:hAnsi="宋体" w:cs="宋体"/>
                <w:szCs w:val="21"/>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F176B5" w:rsidTr="003D28F7">
        <w:trPr>
          <w:trHeight w:val="674"/>
        </w:trPr>
        <w:tc>
          <w:tcPr>
            <w:tcW w:w="567" w:type="dxa"/>
            <w:tcBorders>
              <w:top w:val="double" w:sz="4" w:space="0" w:color="auto"/>
            </w:tcBorders>
            <w:vAlign w:val="center"/>
          </w:tcPr>
          <w:p w:rsidR="00F176B5" w:rsidRDefault="00F176B5" w:rsidP="00EA3C34">
            <w:pPr>
              <w:numPr>
                <w:ilvl w:val="0"/>
                <w:numId w:val="5"/>
              </w:numPr>
              <w:jc w:val="center"/>
              <w:rPr>
                <w:rFonts w:ascii="宋体" w:hAnsi="宋体"/>
                <w:szCs w:val="21"/>
              </w:rPr>
            </w:pPr>
          </w:p>
        </w:tc>
        <w:tc>
          <w:tcPr>
            <w:tcW w:w="3208" w:type="dxa"/>
            <w:gridSpan w:val="2"/>
            <w:tcBorders>
              <w:top w:val="double" w:sz="4" w:space="0" w:color="auto"/>
            </w:tcBorders>
            <w:vAlign w:val="center"/>
          </w:tcPr>
          <w:p w:rsidR="002A0DD3" w:rsidRDefault="00F176B5" w:rsidP="00F176B5">
            <w:pPr>
              <w:pStyle w:val="a7"/>
              <w:ind w:firstLineChars="0" w:firstLine="0"/>
              <w:jc w:val="left"/>
              <w:rPr>
                <w:rFonts w:ascii="宋体" w:hAnsi="宋体"/>
                <w:color w:val="000000"/>
                <w:szCs w:val="21"/>
              </w:rPr>
            </w:pPr>
            <w:r w:rsidRPr="002A0DD3">
              <w:rPr>
                <w:rFonts w:ascii="宋体" w:hAnsi="宋体" w:hint="eastAsia"/>
                <w:b/>
              </w:rPr>
              <w:t>气体要求：</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1.生产日期为送货当日或前一天，保质期至少一年</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2.所有气体钢瓶（包括杜瓦瓶），包装外形应无明显外伤，附件齐全，封闭紧密，无漏气现象，钢瓶（包括杜瓦瓶）使用期应在试压规定期内。</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3.所有气体，液化气体灌装，要严格按照国家相关规定进行装瓶。</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4.乙炔等易燃易爆等危险气体，要有阀门保护装置。乙炔气瓶应</w:t>
            </w:r>
            <w:r w:rsidRPr="009A2666">
              <w:rPr>
                <w:rFonts w:ascii="宋体" w:hAnsi="宋体" w:hint="eastAsia"/>
                <w:color w:val="000000"/>
                <w:szCs w:val="21"/>
              </w:rPr>
              <w:lastRenderedPageBreak/>
              <w:t>根据有关规定补足丙酮，同时不能过量，根据丙酮量确定乙炔充装量，使用经检验合格的乙炔气瓶。一旦泄露，用户能通过气味发现.</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5.所有气体，贴有出厂合格标签，纯度≥99.99</w:t>
            </w:r>
            <w:r w:rsidR="00A828E5">
              <w:rPr>
                <w:rFonts w:ascii="宋体" w:hAnsi="宋体" w:hint="eastAsia"/>
                <w:color w:val="000000"/>
                <w:szCs w:val="21"/>
              </w:rPr>
              <w:t>%</w:t>
            </w:r>
            <w:r w:rsidRPr="009A2666">
              <w:rPr>
                <w:rFonts w:ascii="宋体" w:hAnsi="宋体" w:hint="eastAsia"/>
                <w:color w:val="000000"/>
                <w:szCs w:val="21"/>
              </w:rPr>
              <w:t>或纯度≥99.999</w:t>
            </w:r>
            <w:r w:rsidR="00A828E5">
              <w:rPr>
                <w:rFonts w:ascii="宋体" w:hAnsi="宋体" w:hint="eastAsia"/>
                <w:color w:val="000000"/>
                <w:szCs w:val="21"/>
              </w:rPr>
              <w:t>%</w:t>
            </w:r>
            <w:r w:rsidR="00490E6B">
              <w:rPr>
                <w:rFonts w:ascii="宋体" w:hAnsi="宋体" w:hint="eastAsia"/>
                <w:color w:val="000000"/>
                <w:szCs w:val="21"/>
              </w:rPr>
              <w:t>等</w:t>
            </w:r>
            <w:r w:rsidRPr="009A2666">
              <w:rPr>
                <w:rFonts w:ascii="宋体" w:hAnsi="宋体" w:hint="eastAsia"/>
                <w:color w:val="000000"/>
                <w:szCs w:val="21"/>
              </w:rPr>
              <w:t>；以采购人实际需求为准，中标人应保证气体实际纯度与标签标识一致。</w:t>
            </w:r>
          </w:p>
          <w:p w:rsidR="00F176B5"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6.液氩、液氮等液化气体，杜瓦瓶上泄压阀、增压阀、安全阀、输出阀、输入阀应完好，开启自如，无泄漏；气体输出压力稳定，泄压正常。杜瓦瓶、安全阀等须有权威检测机构出具校验或检验合格证，确保用户使用安全。所有阀门有标签标识，杜瓦罐内气体压力等详细信息要有铭牌标识。</w:t>
            </w:r>
          </w:p>
          <w:p w:rsidR="00F840C7" w:rsidRPr="00341A0F" w:rsidRDefault="00F840C7" w:rsidP="00F176B5">
            <w:pPr>
              <w:pStyle w:val="a7"/>
              <w:ind w:firstLineChars="0" w:firstLine="0"/>
              <w:jc w:val="left"/>
              <w:rPr>
                <w:rFonts w:ascii="宋体" w:hAnsi="宋体"/>
                <w:szCs w:val="21"/>
              </w:rPr>
            </w:pPr>
            <w:r w:rsidRPr="00341A0F">
              <w:rPr>
                <w:rFonts w:ascii="宋体" w:hAnsi="宋体" w:hint="eastAsia"/>
                <w:szCs w:val="21"/>
              </w:rPr>
              <w:t>7.</w:t>
            </w:r>
            <w:r w:rsidR="00B612AC" w:rsidRPr="00341A0F">
              <w:rPr>
                <w:rFonts w:ascii="宋体" w:hAnsi="宋体" w:hint="eastAsia"/>
                <w:szCs w:val="21"/>
              </w:rPr>
              <w:t>中标厂家</w:t>
            </w:r>
            <w:r w:rsidR="00341A0F">
              <w:rPr>
                <w:rFonts w:ascii="宋体" w:hAnsi="宋体" w:hint="eastAsia"/>
                <w:szCs w:val="21"/>
              </w:rPr>
              <w:t>免费提供所有</w:t>
            </w:r>
            <w:r w:rsidR="00726511">
              <w:rPr>
                <w:rFonts w:ascii="宋体" w:hAnsi="宋体" w:hint="eastAsia"/>
                <w:szCs w:val="21"/>
              </w:rPr>
              <w:t>类型需要用到的</w:t>
            </w:r>
            <w:r w:rsidR="00341A0F">
              <w:rPr>
                <w:rFonts w:ascii="宋体" w:hAnsi="宋体" w:hint="eastAsia"/>
                <w:szCs w:val="21"/>
              </w:rPr>
              <w:t>气瓶供采购方使用</w:t>
            </w:r>
            <w:r w:rsidR="00B612AC" w:rsidRPr="00341A0F">
              <w:rPr>
                <w:rFonts w:ascii="宋体" w:hAnsi="宋体" w:hint="eastAsia"/>
                <w:szCs w:val="21"/>
              </w:rPr>
              <w:t>。</w:t>
            </w:r>
          </w:p>
          <w:p w:rsidR="00F176B5" w:rsidRPr="009A2666" w:rsidRDefault="00F840C7" w:rsidP="00F176B5">
            <w:pPr>
              <w:pStyle w:val="a7"/>
              <w:ind w:firstLineChars="0" w:firstLine="0"/>
              <w:jc w:val="left"/>
              <w:rPr>
                <w:rFonts w:ascii="宋体" w:hAnsi="宋体"/>
                <w:color w:val="000000"/>
                <w:szCs w:val="21"/>
              </w:rPr>
            </w:pPr>
            <w:r>
              <w:rPr>
                <w:rFonts w:ascii="宋体" w:hAnsi="宋体" w:hint="eastAsia"/>
                <w:color w:val="000000"/>
                <w:szCs w:val="21"/>
              </w:rPr>
              <w:t>8</w:t>
            </w:r>
            <w:r w:rsidR="00F176B5" w:rsidRPr="009A2666">
              <w:rPr>
                <w:rFonts w:ascii="宋体" w:hAnsi="宋体" w:hint="eastAsia"/>
                <w:color w:val="000000"/>
                <w:szCs w:val="21"/>
              </w:rPr>
              <w:t>.一旦发现有任何质量问题，影响用户正常使用或是涉及用户使用安全的，退换货处理；三次及以上的，采购人有权终止合同。</w:t>
            </w:r>
          </w:p>
          <w:p w:rsidR="00F176B5" w:rsidRPr="009A2666" w:rsidRDefault="00F176B5" w:rsidP="00F176B5">
            <w:pPr>
              <w:pStyle w:val="a7"/>
              <w:ind w:firstLineChars="0" w:firstLine="0"/>
              <w:jc w:val="left"/>
              <w:rPr>
                <w:rFonts w:ascii="宋体" w:hAnsi="宋体"/>
                <w:b/>
                <w:bCs/>
                <w:color w:val="000000"/>
                <w:szCs w:val="21"/>
              </w:rPr>
            </w:pPr>
            <w:r w:rsidRPr="009A2666">
              <w:rPr>
                <w:rFonts w:ascii="宋体" w:hAnsi="宋体" w:hint="eastAsia"/>
                <w:b/>
                <w:bCs/>
                <w:color w:val="000000"/>
                <w:szCs w:val="21"/>
              </w:rPr>
              <w:t>配送要求：</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1.采购人通知送气，24小时内送达。一周送气频率为三次或以上</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2.遇到特殊情况，不能满足24小时内送气的，能启动应急预案，从同行其他厂家，协调配送，确保采购人及时用气需求。</w:t>
            </w:r>
          </w:p>
          <w:p w:rsidR="00F176B5" w:rsidRPr="009A2666" w:rsidRDefault="00F176B5" w:rsidP="00F176B5">
            <w:pPr>
              <w:pStyle w:val="a7"/>
              <w:ind w:firstLineChars="0" w:firstLine="0"/>
              <w:jc w:val="left"/>
              <w:rPr>
                <w:rFonts w:ascii="宋体" w:hAnsi="宋体"/>
                <w:color w:val="000000"/>
                <w:szCs w:val="21"/>
              </w:rPr>
            </w:pPr>
            <w:r w:rsidRPr="009A2666">
              <w:rPr>
                <w:rFonts w:ascii="宋体" w:hAnsi="宋体" w:hint="eastAsia"/>
                <w:color w:val="000000"/>
                <w:szCs w:val="21"/>
              </w:rPr>
              <w:t>3.运输和装卸过程中应轻装卸，严禁抛、滑、滚及剧烈碰撞，不能使杜瓦瓶卧倒，应永远使其保持直立状态。</w:t>
            </w:r>
          </w:p>
          <w:p w:rsidR="00F176B5" w:rsidRPr="00F176B5" w:rsidRDefault="00F176B5" w:rsidP="002A0DD3">
            <w:pPr>
              <w:rPr>
                <w:rFonts w:ascii="宋体" w:hAnsi="宋体"/>
              </w:rPr>
            </w:pPr>
            <w:r w:rsidRPr="009A2666">
              <w:rPr>
                <w:rFonts w:ascii="宋体" w:hAnsi="宋体" w:hint="eastAsia"/>
                <w:color w:val="000000"/>
                <w:szCs w:val="21"/>
              </w:rPr>
              <w:t>投标人应承诺在运输危险化学品时的运输安全，运输时须提供中华人民共和国道路运输经营许可证（经营范围包含经营性危险货物运输），如投标人无中华人民共和国道路运输经营许可证的，可与具有该证的单位合作，提供合</w:t>
            </w:r>
            <w:r w:rsidRPr="009A2666">
              <w:rPr>
                <w:rFonts w:ascii="宋体" w:hAnsi="宋体" w:hint="eastAsia"/>
                <w:color w:val="000000"/>
                <w:szCs w:val="21"/>
              </w:rPr>
              <w:lastRenderedPageBreak/>
              <w:t>作协议和合作单位的道路运输经营许可证复印件（经营范围包含经营性危险货物运输）。如同城运输有关规定为无需道路运输经营许可证的，应提供相关证明材料。</w:t>
            </w:r>
          </w:p>
        </w:tc>
        <w:tc>
          <w:tcPr>
            <w:tcW w:w="2530" w:type="dxa"/>
            <w:tcBorders>
              <w:top w:val="double" w:sz="4" w:space="0" w:color="auto"/>
            </w:tcBorders>
            <w:vAlign w:val="center"/>
          </w:tcPr>
          <w:p w:rsidR="00F176B5" w:rsidRDefault="00F176B5" w:rsidP="00EA3C34">
            <w:pPr>
              <w:ind w:leftChars="-37" w:left="-78" w:rightChars="-38" w:right="-80"/>
              <w:jc w:val="center"/>
              <w:rPr>
                <w:rFonts w:ascii="宋体" w:hAnsi="宋体"/>
              </w:rPr>
            </w:pPr>
          </w:p>
        </w:tc>
        <w:tc>
          <w:tcPr>
            <w:tcW w:w="2002" w:type="dxa"/>
            <w:tcBorders>
              <w:top w:val="double" w:sz="4" w:space="0" w:color="auto"/>
              <w:right w:val="single" w:sz="2" w:space="0" w:color="auto"/>
            </w:tcBorders>
            <w:vAlign w:val="center"/>
          </w:tcPr>
          <w:p w:rsidR="00F176B5" w:rsidRDefault="00F176B5" w:rsidP="00EA3C34">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F176B5" w:rsidRDefault="00F176B5" w:rsidP="002A0DD3">
            <w:pPr>
              <w:ind w:leftChars="-37" w:left="-78" w:rightChars="-38" w:right="-80"/>
              <w:jc w:val="center"/>
              <w:rPr>
                <w:rFonts w:ascii="宋体" w:hAnsi="宋体" w:cs="宋体"/>
                <w:szCs w:val="21"/>
              </w:rPr>
            </w:pPr>
          </w:p>
        </w:tc>
      </w:tr>
      <w:tr w:rsidR="00EA3C34" w:rsidTr="002A0DD3">
        <w:trPr>
          <w:trHeight w:val="523"/>
        </w:trPr>
        <w:tc>
          <w:tcPr>
            <w:tcW w:w="567" w:type="dxa"/>
            <w:vAlign w:val="center"/>
          </w:tcPr>
          <w:p w:rsidR="00EA3C34" w:rsidRDefault="00EA3C34" w:rsidP="00EA3C34">
            <w:pPr>
              <w:numPr>
                <w:ilvl w:val="0"/>
                <w:numId w:val="5"/>
              </w:numPr>
              <w:jc w:val="center"/>
              <w:rPr>
                <w:rFonts w:ascii="宋体" w:hAnsi="宋体"/>
                <w:szCs w:val="21"/>
              </w:rPr>
            </w:pPr>
          </w:p>
        </w:tc>
        <w:tc>
          <w:tcPr>
            <w:tcW w:w="3208" w:type="dxa"/>
            <w:gridSpan w:val="2"/>
            <w:vAlign w:val="center"/>
          </w:tcPr>
          <w:p w:rsidR="00EA3C34" w:rsidRPr="002A0DD3" w:rsidRDefault="004417B2" w:rsidP="004417B2">
            <w:pPr>
              <w:ind w:leftChars="-37" w:left="-78" w:rightChars="-38" w:right="-80"/>
              <w:rPr>
                <w:rFonts w:ascii="微软雅黑" w:hAnsi="微软雅黑" w:cstheme="majorEastAsia"/>
                <w:bCs/>
                <w:szCs w:val="21"/>
              </w:rPr>
            </w:pPr>
            <w:r w:rsidRPr="002A0DD3">
              <w:rPr>
                <w:rFonts w:ascii="宋体" w:hAnsi="宋体" w:hint="eastAsia"/>
                <w:szCs w:val="21"/>
              </w:rPr>
              <w:t>技术条款要求：</w:t>
            </w:r>
            <w:r w:rsidR="00B54E20" w:rsidRPr="002A0DD3">
              <w:rPr>
                <w:rFonts w:ascii="宋体" w:hAnsi="宋体" w:hint="eastAsia"/>
                <w:szCs w:val="21"/>
              </w:rPr>
              <w:t>见</w:t>
            </w:r>
            <w:r w:rsidRPr="002A0DD3">
              <w:rPr>
                <w:rFonts w:ascii="宋体" w:hAnsi="宋体" w:hint="eastAsia"/>
                <w:szCs w:val="21"/>
              </w:rPr>
              <w:t>项目需求表</w:t>
            </w:r>
          </w:p>
        </w:tc>
        <w:tc>
          <w:tcPr>
            <w:tcW w:w="2530" w:type="dxa"/>
            <w:vAlign w:val="center"/>
          </w:tcPr>
          <w:p w:rsidR="00EA3C34" w:rsidRPr="002A0DD3" w:rsidRDefault="00EA3C34" w:rsidP="00EA3C34">
            <w:pPr>
              <w:ind w:leftChars="-37" w:left="-78" w:rightChars="-38" w:right="-80"/>
              <w:jc w:val="center"/>
              <w:rPr>
                <w:rFonts w:ascii="宋体" w:hAnsi="宋体"/>
                <w:szCs w:val="21"/>
              </w:rPr>
            </w:pPr>
          </w:p>
        </w:tc>
        <w:tc>
          <w:tcPr>
            <w:tcW w:w="2002" w:type="dxa"/>
            <w:tcBorders>
              <w:right w:val="single" w:sz="2" w:space="0" w:color="auto"/>
            </w:tcBorders>
            <w:vAlign w:val="center"/>
          </w:tcPr>
          <w:p w:rsidR="00EA3C34" w:rsidRDefault="00EA3C34" w:rsidP="00EA3C34">
            <w:pPr>
              <w:ind w:leftChars="-37" w:left="-78" w:rightChars="-38" w:right="-80"/>
              <w:jc w:val="center"/>
              <w:rPr>
                <w:rFonts w:ascii="宋体" w:hAnsi="宋体"/>
              </w:rPr>
            </w:pPr>
          </w:p>
        </w:tc>
        <w:tc>
          <w:tcPr>
            <w:tcW w:w="1440" w:type="dxa"/>
            <w:tcBorders>
              <w:left w:val="single" w:sz="2" w:space="0" w:color="auto"/>
            </w:tcBorders>
            <w:vAlign w:val="center"/>
          </w:tcPr>
          <w:p w:rsidR="00592CCD" w:rsidRDefault="00592CCD" w:rsidP="00592CCD">
            <w:pPr>
              <w:ind w:leftChars="-37" w:left="-78" w:rightChars="-38" w:right="-80"/>
              <w:jc w:val="center"/>
              <w:rPr>
                <w:rFonts w:ascii="宋体" w:hAnsi="宋体" w:cs="宋体"/>
                <w:szCs w:val="21"/>
              </w:rPr>
            </w:pPr>
            <w:r>
              <w:rPr>
                <w:rFonts w:ascii="宋体" w:hAnsi="宋体" w:cs="宋体" w:hint="eastAsia"/>
                <w:szCs w:val="21"/>
              </w:rPr>
              <w:t>见报价文件</w:t>
            </w:r>
          </w:p>
          <w:p w:rsidR="00EA3C34" w:rsidRDefault="00592CCD" w:rsidP="00592CCD">
            <w:pPr>
              <w:ind w:leftChars="-37" w:left="-78" w:rightChars="-38" w:right="-80"/>
              <w:jc w:val="center"/>
              <w:rPr>
                <w:rFonts w:ascii="宋体" w:hAnsi="宋体"/>
                <w:sz w:val="18"/>
                <w:szCs w:val="18"/>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592CCD" w:rsidTr="002A0DD3">
        <w:trPr>
          <w:trHeight w:val="523"/>
        </w:trPr>
        <w:tc>
          <w:tcPr>
            <w:tcW w:w="567" w:type="dxa"/>
            <w:vAlign w:val="center"/>
          </w:tcPr>
          <w:p w:rsidR="00592CCD" w:rsidRDefault="00592CCD" w:rsidP="00EA3C34">
            <w:pPr>
              <w:numPr>
                <w:ilvl w:val="0"/>
                <w:numId w:val="5"/>
              </w:numPr>
              <w:jc w:val="center"/>
              <w:rPr>
                <w:rFonts w:ascii="宋体" w:hAnsi="宋体"/>
                <w:szCs w:val="21"/>
              </w:rPr>
            </w:pPr>
          </w:p>
        </w:tc>
        <w:tc>
          <w:tcPr>
            <w:tcW w:w="3208" w:type="dxa"/>
            <w:gridSpan w:val="2"/>
            <w:vAlign w:val="center"/>
          </w:tcPr>
          <w:p w:rsidR="00592CCD" w:rsidRPr="002A0DD3" w:rsidRDefault="00F035AE" w:rsidP="004417B2">
            <w:pPr>
              <w:ind w:leftChars="-37" w:left="-78" w:rightChars="-38" w:right="-80"/>
              <w:rPr>
                <w:rFonts w:ascii="宋体" w:hAnsi="宋体"/>
                <w:szCs w:val="21"/>
              </w:rPr>
            </w:pPr>
            <w:r>
              <w:rPr>
                <w:rFonts w:ascii="宋体" w:hAnsi="宋体" w:cs="宋体" w:hint="eastAsia"/>
                <w:szCs w:val="21"/>
              </w:rPr>
              <w:t>报价：为下浮率，下浮率为所对应供货单价限价的统一下浮率。下浮率必须为固定值报价(例如20.00％)，保留小数点后两位数。</w:t>
            </w:r>
            <w:r w:rsidR="009E4F9C">
              <w:rPr>
                <w:rFonts w:ascii="宋体" w:hAnsi="宋体" w:cs="宋体" w:hint="eastAsia"/>
                <w:szCs w:val="21"/>
              </w:rPr>
              <w:t>不得大于或等于100%，也不得为负数。</w:t>
            </w:r>
          </w:p>
        </w:tc>
        <w:tc>
          <w:tcPr>
            <w:tcW w:w="2530" w:type="dxa"/>
            <w:vAlign w:val="center"/>
          </w:tcPr>
          <w:p w:rsidR="00592CCD" w:rsidRPr="002A0DD3" w:rsidRDefault="00592CCD" w:rsidP="00EA3C34">
            <w:pPr>
              <w:ind w:leftChars="-37" w:left="-78" w:rightChars="-38" w:right="-80"/>
              <w:jc w:val="center"/>
              <w:rPr>
                <w:rFonts w:ascii="宋体" w:hAnsi="宋体"/>
                <w:szCs w:val="21"/>
              </w:rPr>
            </w:pPr>
          </w:p>
        </w:tc>
        <w:tc>
          <w:tcPr>
            <w:tcW w:w="2002" w:type="dxa"/>
            <w:tcBorders>
              <w:right w:val="single" w:sz="2" w:space="0" w:color="auto"/>
            </w:tcBorders>
            <w:vAlign w:val="center"/>
          </w:tcPr>
          <w:p w:rsidR="00592CCD" w:rsidRDefault="00592CCD" w:rsidP="00EA3C34">
            <w:pPr>
              <w:ind w:leftChars="-37" w:left="-78" w:rightChars="-38" w:right="-80"/>
              <w:jc w:val="center"/>
              <w:rPr>
                <w:rFonts w:ascii="宋体" w:hAnsi="宋体"/>
              </w:rPr>
            </w:pPr>
          </w:p>
        </w:tc>
        <w:tc>
          <w:tcPr>
            <w:tcW w:w="1440" w:type="dxa"/>
            <w:tcBorders>
              <w:left w:val="single" w:sz="2" w:space="0" w:color="auto"/>
            </w:tcBorders>
            <w:vAlign w:val="center"/>
          </w:tcPr>
          <w:p w:rsidR="00592CCD" w:rsidRDefault="00592CCD" w:rsidP="00592CCD">
            <w:pPr>
              <w:ind w:leftChars="-37" w:left="-78" w:rightChars="-38" w:right="-80"/>
              <w:jc w:val="center"/>
              <w:rPr>
                <w:rFonts w:ascii="宋体" w:hAnsi="宋体" w:cs="宋体"/>
                <w:szCs w:val="21"/>
              </w:rPr>
            </w:pPr>
          </w:p>
        </w:tc>
      </w:tr>
      <w:tr w:rsidR="00EA3C34" w:rsidTr="002A0DD3">
        <w:trPr>
          <w:trHeight w:val="293"/>
        </w:trPr>
        <w:tc>
          <w:tcPr>
            <w:tcW w:w="567" w:type="dxa"/>
            <w:vAlign w:val="center"/>
          </w:tcPr>
          <w:p w:rsidR="00EA3C34" w:rsidRDefault="00EA3C34" w:rsidP="00EA3C34">
            <w:pPr>
              <w:numPr>
                <w:ilvl w:val="0"/>
                <w:numId w:val="5"/>
              </w:numPr>
              <w:jc w:val="center"/>
              <w:rPr>
                <w:rFonts w:ascii="宋体" w:hAnsi="宋体"/>
                <w:szCs w:val="21"/>
              </w:rPr>
            </w:pPr>
          </w:p>
        </w:tc>
        <w:tc>
          <w:tcPr>
            <w:tcW w:w="3208" w:type="dxa"/>
            <w:gridSpan w:val="2"/>
            <w:vAlign w:val="center"/>
          </w:tcPr>
          <w:p w:rsidR="00EA3C34" w:rsidRDefault="00EA3C34" w:rsidP="00EA3C34">
            <w:pPr>
              <w:ind w:leftChars="-37" w:left="-78" w:rightChars="-38" w:right="-80"/>
              <w:rPr>
                <w:rFonts w:ascii="宋体" w:hAnsi="宋体"/>
              </w:rPr>
            </w:pPr>
            <w:r>
              <w:rPr>
                <w:rFonts w:ascii="宋体" w:hAnsi="宋体" w:hint="eastAsia"/>
              </w:rPr>
              <w:t>开具增值税专用发票</w:t>
            </w:r>
          </w:p>
        </w:tc>
        <w:tc>
          <w:tcPr>
            <w:tcW w:w="2530" w:type="dxa"/>
            <w:vAlign w:val="center"/>
          </w:tcPr>
          <w:p w:rsidR="00EA3C34" w:rsidRDefault="00EA3C34" w:rsidP="00EA3C34">
            <w:pPr>
              <w:ind w:leftChars="-37" w:left="-78" w:rightChars="-38" w:right="-80"/>
              <w:jc w:val="center"/>
              <w:rPr>
                <w:rFonts w:ascii="宋体" w:hAnsi="宋体"/>
              </w:rPr>
            </w:pPr>
          </w:p>
        </w:tc>
        <w:tc>
          <w:tcPr>
            <w:tcW w:w="2002" w:type="dxa"/>
            <w:tcBorders>
              <w:right w:val="single" w:sz="2" w:space="0" w:color="auto"/>
            </w:tcBorders>
            <w:vAlign w:val="center"/>
          </w:tcPr>
          <w:p w:rsidR="00EA3C34" w:rsidRDefault="00EA3C34" w:rsidP="00EA3C34">
            <w:pPr>
              <w:ind w:leftChars="-37" w:left="-78" w:rightChars="-38" w:right="-80"/>
              <w:jc w:val="center"/>
              <w:rPr>
                <w:rFonts w:ascii="宋体" w:hAnsi="宋体"/>
              </w:rPr>
            </w:pPr>
          </w:p>
        </w:tc>
        <w:tc>
          <w:tcPr>
            <w:tcW w:w="1440" w:type="dxa"/>
            <w:tcBorders>
              <w:left w:val="single" w:sz="2" w:space="0" w:color="auto"/>
            </w:tcBorders>
            <w:vAlign w:val="center"/>
          </w:tcPr>
          <w:p w:rsidR="00EA3C34" w:rsidRDefault="00EA3C34" w:rsidP="00EA3C34">
            <w:pPr>
              <w:ind w:leftChars="-37" w:left="-78" w:rightChars="-38" w:right="-80"/>
              <w:jc w:val="center"/>
              <w:rPr>
                <w:rFonts w:ascii="宋体" w:hAnsi="宋体"/>
              </w:rPr>
            </w:pPr>
          </w:p>
        </w:tc>
      </w:tr>
      <w:tr w:rsidR="00EA3C34" w:rsidTr="00F176B5">
        <w:trPr>
          <w:trHeight w:val="699"/>
        </w:trPr>
        <w:tc>
          <w:tcPr>
            <w:tcW w:w="567" w:type="dxa"/>
            <w:vAlign w:val="center"/>
          </w:tcPr>
          <w:p w:rsidR="00EA3C34" w:rsidRDefault="00EA3C34" w:rsidP="00EA3C34">
            <w:pPr>
              <w:numPr>
                <w:ilvl w:val="0"/>
                <w:numId w:val="5"/>
              </w:numPr>
              <w:jc w:val="center"/>
              <w:rPr>
                <w:rFonts w:ascii="宋体" w:hAnsi="宋体"/>
                <w:szCs w:val="21"/>
              </w:rPr>
            </w:pPr>
          </w:p>
        </w:tc>
        <w:tc>
          <w:tcPr>
            <w:tcW w:w="3208" w:type="dxa"/>
            <w:gridSpan w:val="2"/>
            <w:vAlign w:val="center"/>
          </w:tcPr>
          <w:p w:rsidR="00F176B5" w:rsidRPr="009046FE" w:rsidRDefault="00EA3C34" w:rsidP="002A0DD3">
            <w:pPr>
              <w:autoSpaceDE w:val="0"/>
              <w:autoSpaceDN w:val="0"/>
              <w:adjustRightInd w:val="0"/>
              <w:snapToGrid w:val="0"/>
              <w:rPr>
                <w:rFonts w:ascii="宋体" w:hAnsi="宋体" w:cs="宋体"/>
                <w:szCs w:val="21"/>
              </w:rPr>
            </w:pPr>
            <w:r>
              <w:rPr>
                <w:rFonts w:ascii="宋体" w:hAnsi="宋体" w:hint="eastAsia"/>
              </w:rPr>
              <w:t>付款方式：</w:t>
            </w:r>
            <w:r w:rsidR="00F176B5" w:rsidRPr="009046FE">
              <w:rPr>
                <w:rFonts w:ascii="宋体" w:hAnsi="宋体" w:cs="宋体" w:hint="eastAsia"/>
                <w:szCs w:val="21"/>
              </w:rPr>
              <w:t>货物到甲方指定地点交付并完成验收后，凭以下有效文件由甲方根据实际收货情况按单次订单支付或月结方式支付实际供货货款。</w:t>
            </w:r>
          </w:p>
          <w:p w:rsidR="00F176B5" w:rsidRDefault="00F176B5" w:rsidP="002A0DD3">
            <w:pPr>
              <w:autoSpaceDE w:val="0"/>
              <w:autoSpaceDN w:val="0"/>
              <w:adjustRightInd w:val="0"/>
              <w:snapToGrid w:val="0"/>
              <w:rPr>
                <w:rFonts w:ascii="宋体" w:hAnsi="宋体" w:cs="宋体"/>
                <w:szCs w:val="21"/>
              </w:rPr>
            </w:pPr>
            <w:r>
              <w:rPr>
                <w:rFonts w:ascii="宋体" w:hAnsi="宋体" w:cs="宋体" w:hint="eastAsia"/>
                <w:szCs w:val="21"/>
              </w:rPr>
              <w:t>月结算金额=∑【货物最高单价限价×（1-中标下浮率）】</w:t>
            </w:r>
          </w:p>
          <w:p w:rsidR="00EA3C34" w:rsidRPr="00F176B5" w:rsidRDefault="00F176B5" w:rsidP="002A0DD3">
            <w:pPr>
              <w:autoSpaceDE w:val="0"/>
              <w:autoSpaceDN w:val="0"/>
              <w:adjustRightInd w:val="0"/>
              <w:snapToGrid w:val="0"/>
              <w:rPr>
                <w:rFonts w:ascii="宋体" w:hAnsi="宋体" w:cs="宋体"/>
                <w:szCs w:val="21"/>
              </w:rPr>
            </w:pPr>
            <w:r>
              <w:rPr>
                <w:rFonts w:ascii="宋体" w:hAnsi="宋体" w:cs="宋体" w:hint="eastAsia"/>
                <w:szCs w:val="21"/>
              </w:rPr>
              <w:t>其中，货物最高单价限价以招标文件为准。</w:t>
            </w:r>
          </w:p>
        </w:tc>
        <w:tc>
          <w:tcPr>
            <w:tcW w:w="2530" w:type="dxa"/>
            <w:vAlign w:val="center"/>
          </w:tcPr>
          <w:p w:rsidR="00EA3C34" w:rsidRDefault="00EA3C34" w:rsidP="00EA3C34">
            <w:pPr>
              <w:ind w:leftChars="-37" w:left="-78" w:rightChars="-38" w:right="-80"/>
              <w:jc w:val="center"/>
              <w:rPr>
                <w:rFonts w:ascii="宋体" w:hAnsi="宋体"/>
              </w:rPr>
            </w:pPr>
          </w:p>
        </w:tc>
        <w:tc>
          <w:tcPr>
            <w:tcW w:w="2002" w:type="dxa"/>
            <w:tcBorders>
              <w:right w:val="single" w:sz="2" w:space="0" w:color="auto"/>
            </w:tcBorders>
            <w:vAlign w:val="center"/>
          </w:tcPr>
          <w:p w:rsidR="00EA3C34" w:rsidRDefault="00EA3C34" w:rsidP="00EA3C34">
            <w:pPr>
              <w:ind w:leftChars="-37" w:left="-78" w:rightChars="-38" w:right="-80"/>
              <w:jc w:val="center"/>
              <w:rPr>
                <w:rFonts w:ascii="宋体" w:hAnsi="宋体"/>
              </w:rPr>
            </w:pPr>
          </w:p>
        </w:tc>
        <w:tc>
          <w:tcPr>
            <w:tcW w:w="1440" w:type="dxa"/>
            <w:tcBorders>
              <w:left w:val="single" w:sz="2" w:space="0" w:color="auto"/>
            </w:tcBorders>
            <w:vAlign w:val="center"/>
          </w:tcPr>
          <w:p w:rsidR="00EA3C34" w:rsidRDefault="00EA3C34" w:rsidP="00EA3C34">
            <w:pPr>
              <w:ind w:leftChars="-37" w:left="-78" w:rightChars="-38" w:right="-80"/>
              <w:jc w:val="center"/>
              <w:rPr>
                <w:rFonts w:ascii="宋体" w:hAnsi="宋体"/>
              </w:rPr>
            </w:pPr>
          </w:p>
        </w:tc>
      </w:tr>
      <w:tr w:rsidR="000B1CE3" w:rsidTr="00F176B5">
        <w:trPr>
          <w:trHeight w:val="699"/>
        </w:trPr>
        <w:tc>
          <w:tcPr>
            <w:tcW w:w="567" w:type="dxa"/>
            <w:vAlign w:val="center"/>
          </w:tcPr>
          <w:p w:rsidR="000B1CE3" w:rsidRDefault="000B1CE3" w:rsidP="00EA3C34">
            <w:pPr>
              <w:numPr>
                <w:ilvl w:val="0"/>
                <w:numId w:val="5"/>
              </w:numPr>
              <w:jc w:val="center"/>
              <w:rPr>
                <w:rFonts w:ascii="宋体" w:hAnsi="宋体"/>
                <w:szCs w:val="21"/>
              </w:rPr>
            </w:pPr>
          </w:p>
        </w:tc>
        <w:tc>
          <w:tcPr>
            <w:tcW w:w="3208" w:type="dxa"/>
            <w:gridSpan w:val="2"/>
            <w:vAlign w:val="center"/>
          </w:tcPr>
          <w:p w:rsidR="000B1CE3" w:rsidRPr="000B1CE3" w:rsidRDefault="000B1CE3" w:rsidP="002A0DD3">
            <w:pPr>
              <w:autoSpaceDE w:val="0"/>
              <w:autoSpaceDN w:val="0"/>
              <w:adjustRightInd w:val="0"/>
              <w:snapToGrid w:val="0"/>
              <w:rPr>
                <w:rFonts w:ascii="宋体" w:hAnsi="宋体"/>
                <w:szCs w:val="21"/>
              </w:rPr>
            </w:pPr>
            <w:r w:rsidRPr="000B1CE3">
              <w:rPr>
                <w:rFonts w:ascii="宋体" w:hAnsi="宋体" w:hint="eastAsia"/>
                <w:szCs w:val="21"/>
              </w:rPr>
              <w:t>法定代表人证明书或授权代表授权书</w:t>
            </w:r>
          </w:p>
        </w:tc>
        <w:tc>
          <w:tcPr>
            <w:tcW w:w="2530" w:type="dxa"/>
            <w:vAlign w:val="center"/>
          </w:tcPr>
          <w:p w:rsidR="000B1CE3" w:rsidRDefault="000B1CE3" w:rsidP="00EA3C34">
            <w:pPr>
              <w:ind w:leftChars="-37" w:left="-78" w:rightChars="-38" w:right="-80"/>
              <w:jc w:val="center"/>
              <w:rPr>
                <w:rFonts w:ascii="宋体" w:hAnsi="宋体"/>
              </w:rPr>
            </w:pPr>
          </w:p>
        </w:tc>
        <w:tc>
          <w:tcPr>
            <w:tcW w:w="2002" w:type="dxa"/>
            <w:tcBorders>
              <w:right w:val="single" w:sz="2" w:space="0" w:color="auto"/>
            </w:tcBorders>
            <w:vAlign w:val="center"/>
          </w:tcPr>
          <w:p w:rsidR="000B1CE3" w:rsidRDefault="000B1CE3" w:rsidP="00EA3C34">
            <w:pPr>
              <w:ind w:leftChars="-37" w:left="-78" w:rightChars="-38" w:right="-80"/>
              <w:jc w:val="center"/>
              <w:rPr>
                <w:rFonts w:ascii="宋体" w:hAnsi="宋体"/>
              </w:rPr>
            </w:pPr>
          </w:p>
        </w:tc>
        <w:tc>
          <w:tcPr>
            <w:tcW w:w="1440" w:type="dxa"/>
            <w:tcBorders>
              <w:left w:val="single" w:sz="2" w:space="0" w:color="auto"/>
            </w:tcBorders>
            <w:vAlign w:val="center"/>
          </w:tcPr>
          <w:p w:rsidR="000B1CE3" w:rsidRDefault="000B1CE3" w:rsidP="000B1CE3">
            <w:pPr>
              <w:ind w:leftChars="-37" w:left="-78" w:rightChars="-38" w:right="-80"/>
              <w:jc w:val="center"/>
              <w:rPr>
                <w:rFonts w:ascii="宋体" w:hAnsi="宋体" w:cs="宋体"/>
                <w:szCs w:val="21"/>
              </w:rPr>
            </w:pPr>
            <w:r>
              <w:rPr>
                <w:rFonts w:ascii="宋体" w:hAnsi="宋体" w:cs="宋体" w:hint="eastAsia"/>
                <w:szCs w:val="21"/>
              </w:rPr>
              <w:t>见报价文件</w:t>
            </w:r>
          </w:p>
          <w:p w:rsidR="000B1CE3" w:rsidRDefault="000B1CE3" w:rsidP="000B1CE3">
            <w:pPr>
              <w:ind w:leftChars="-37" w:left="-78" w:rightChars="-38" w:right="-80"/>
              <w:jc w:val="center"/>
              <w:rPr>
                <w:rFonts w:ascii="宋体" w:hAnsi="宋体"/>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EA3C34" w:rsidTr="002A0DD3">
        <w:trPr>
          <w:trHeight w:val="736"/>
        </w:trPr>
        <w:tc>
          <w:tcPr>
            <w:tcW w:w="567" w:type="dxa"/>
            <w:vAlign w:val="center"/>
          </w:tcPr>
          <w:p w:rsidR="00EA3C34" w:rsidRDefault="00EA3C34" w:rsidP="002A0DD3">
            <w:pPr>
              <w:numPr>
                <w:ilvl w:val="0"/>
                <w:numId w:val="5"/>
              </w:numPr>
              <w:jc w:val="center"/>
              <w:rPr>
                <w:rFonts w:ascii="宋体" w:hAnsi="宋体"/>
                <w:szCs w:val="21"/>
              </w:rPr>
            </w:pPr>
          </w:p>
        </w:tc>
        <w:tc>
          <w:tcPr>
            <w:tcW w:w="3208" w:type="dxa"/>
            <w:gridSpan w:val="2"/>
            <w:vAlign w:val="center"/>
          </w:tcPr>
          <w:p w:rsidR="00EA3C34" w:rsidRDefault="00EA3C34" w:rsidP="002A0DD3">
            <w:pPr>
              <w:ind w:leftChars="-37" w:left="-78" w:rightChars="-38" w:right="-80"/>
              <w:rPr>
                <w:rFonts w:ascii="宋体" w:hAnsi="宋体"/>
              </w:rPr>
            </w:pPr>
            <w:r>
              <w:rPr>
                <w:rFonts w:ascii="宋体" w:hAnsi="宋体" w:hint="eastAsia"/>
              </w:rPr>
              <w:t>供</w:t>
            </w:r>
            <w:r w:rsidRPr="00F072C7">
              <w:rPr>
                <w:rFonts w:ascii="宋体" w:hAnsi="宋体" w:hint="eastAsia"/>
              </w:rPr>
              <w:t>方如在本合同实施过程中产生知识成果，归双方共有。</w:t>
            </w:r>
          </w:p>
        </w:tc>
        <w:tc>
          <w:tcPr>
            <w:tcW w:w="2530" w:type="dxa"/>
            <w:vAlign w:val="center"/>
          </w:tcPr>
          <w:p w:rsidR="00EA3C34" w:rsidRDefault="00EA3C34" w:rsidP="00EA3C34">
            <w:pPr>
              <w:ind w:leftChars="-37" w:left="-78" w:rightChars="-38" w:right="-80"/>
              <w:jc w:val="center"/>
              <w:rPr>
                <w:rFonts w:ascii="宋体" w:hAnsi="宋体"/>
              </w:rPr>
            </w:pPr>
          </w:p>
        </w:tc>
        <w:tc>
          <w:tcPr>
            <w:tcW w:w="2002" w:type="dxa"/>
            <w:tcBorders>
              <w:right w:val="single" w:sz="2" w:space="0" w:color="auto"/>
            </w:tcBorders>
            <w:vAlign w:val="center"/>
          </w:tcPr>
          <w:p w:rsidR="00EA3C34" w:rsidRDefault="00EA3C34" w:rsidP="00EA3C34">
            <w:pPr>
              <w:ind w:leftChars="-37" w:left="-78" w:rightChars="-38" w:right="-80"/>
              <w:jc w:val="center"/>
              <w:rPr>
                <w:rFonts w:ascii="宋体" w:hAnsi="宋体"/>
              </w:rPr>
            </w:pPr>
          </w:p>
        </w:tc>
        <w:tc>
          <w:tcPr>
            <w:tcW w:w="1440" w:type="dxa"/>
            <w:tcBorders>
              <w:left w:val="single" w:sz="2" w:space="0" w:color="auto"/>
            </w:tcBorders>
            <w:vAlign w:val="center"/>
          </w:tcPr>
          <w:p w:rsidR="00EA3C34" w:rsidRDefault="00EA3C34" w:rsidP="00EA3C34">
            <w:pPr>
              <w:ind w:leftChars="-37" w:left="-78" w:rightChars="-38" w:right="-80"/>
              <w:jc w:val="center"/>
              <w:rPr>
                <w:rFonts w:ascii="宋体" w:hAnsi="宋体"/>
              </w:rPr>
            </w:pPr>
          </w:p>
        </w:tc>
      </w:tr>
    </w:tbl>
    <w:p w:rsidR="00F176B5" w:rsidRPr="002A0DD3" w:rsidRDefault="00EA3C34" w:rsidP="002A0DD3">
      <w:pPr>
        <w:pStyle w:val="a8"/>
        <w:adjustRightInd w:val="0"/>
        <w:snapToGrid w:val="0"/>
        <w:ind w:firstLineChars="200" w:firstLine="420"/>
        <w:rPr>
          <w:rFonts w:hAnsi="宋体" w:cs="宋体"/>
          <w:sz w:val="21"/>
        </w:rPr>
      </w:pPr>
      <w:r w:rsidRPr="002A0DD3">
        <w:rPr>
          <w:rFonts w:hAnsi="宋体" w:hint="eastAsia"/>
          <w:sz w:val="21"/>
        </w:rPr>
        <w:t>其他要求：1、</w:t>
      </w:r>
      <w:r w:rsidR="00F176B5" w:rsidRPr="002A0DD3">
        <w:rPr>
          <w:rFonts w:hAnsi="宋体" w:cs="宋体" w:hint="eastAsia"/>
          <w:sz w:val="21"/>
        </w:rPr>
        <w:t>合同金额包含物料购置费、制作费、配送费用、保险费用、仓储费、运输费（包括发货、退换货）、装卸费、银行费用、税费及一切技术和售后服务费（含相关技术指导与培训费）等所有不可预见的隐含费用及验收合格之前发生的所有含税费用（以上费用如涉及到多次需求，所有费用都包含在内）。买方无须向卖方另外支付任何费用。</w:t>
      </w:r>
    </w:p>
    <w:p w:rsidR="00EA3C34" w:rsidRDefault="00EA3C34" w:rsidP="00EA3C34">
      <w:pPr>
        <w:spacing w:line="460" w:lineRule="exact"/>
        <w:rPr>
          <w:rFonts w:ascii="宋体" w:hAnsi="宋体"/>
          <w:szCs w:val="21"/>
        </w:rPr>
      </w:pPr>
      <w:r>
        <w:rPr>
          <w:rFonts w:ascii="宋体" w:hAnsi="宋体" w:hint="eastAsia"/>
          <w:szCs w:val="21"/>
        </w:rPr>
        <w:t>2、报价人对报价文件内容负全部法律责任。</w:t>
      </w:r>
    </w:p>
    <w:p w:rsidR="00EA3C34" w:rsidRDefault="00EA3C34" w:rsidP="00EA3C34">
      <w:pPr>
        <w:spacing w:line="460" w:lineRule="exact"/>
        <w:rPr>
          <w:rFonts w:ascii="宋体" w:hAnsi="宋体"/>
          <w:szCs w:val="21"/>
        </w:rPr>
      </w:pPr>
      <w:r>
        <w:rPr>
          <w:rFonts w:ascii="宋体" w:hAnsi="宋体" w:hint="eastAsia"/>
          <w:szCs w:val="21"/>
        </w:rPr>
        <w:t>3、报价文件加盖公章。</w:t>
      </w:r>
    </w:p>
    <w:p w:rsidR="00EA3C34" w:rsidRDefault="00EA3C34" w:rsidP="00EA3C34">
      <w:pPr>
        <w:spacing w:line="500" w:lineRule="exact"/>
        <w:ind w:firstLineChars="50" w:firstLine="109"/>
        <w:rPr>
          <w:spacing w:val="4"/>
          <w:u w:val="single"/>
        </w:rPr>
      </w:pPr>
      <w:r>
        <w:rPr>
          <w:rFonts w:hint="eastAsia"/>
          <w:spacing w:val="4"/>
        </w:rPr>
        <w:t>报价人名称（</w:t>
      </w:r>
      <w:r>
        <w:rPr>
          <w:rFonts w:ascii="宋体" w:hAnsi="宋体" w:hint="eastAsia"/>
        </w:rPr>
        <w:t>单位盖</w:t>
      </w:r>
      <w:r>
        <w:rPr>
          <w:rFonts w:hint="eastAsia"/>
          <w:spacing w:val="4"/>
        </w:rPr>
        <w:t>公章）：</w:t>
      </w:r>
      <w:r>
        <w:rPr>
          <w:rFonts w:hint="eastAsia"/>
          <w:spacing w:val="4"/>
          <w:u w:val="single"/>
        </w:rPr>
        <w:t xml:space="preserve">                             </w:t>
      </w:r>
    </w:p>
    <w:p w:rsidR="00EA3C34" w:rsidRDefault="00EA3C34" w:rsidP="00EA3C34">
      <w:pPr>
        <w:spacing w:line="500" w:lineRule="exact"/>
        <w:ind w:firstLineChars="50" w:firstLine="109"/>
        <w:rPr>
          <w:spacing w:val="4"/>
          <w:u w:val="single"/>
        </w:rPr>
      </w:pPr>
      <w:r>
        <w:rPr>
          <w:rFonts w:hint="eastAsia"/>
          <w:spacing w:val="4"/>
        </w:rPr>
        <w:t>联系人</w:t>
      </w:r>
      <w:r>
        <w:rPr>
          <w:rFonts w:ascii="宋体" w:hAnsi="宋体" w:hint="eastAsia"/>
        </w:rPr>
        <w:t>：</w:t>
      </w:r>
      <w:r>
        <w:rPr>
          <w:spacing w:val="4"/>
          <w:u w:val="single"/>
        </w:rPr>
        <w:t xml:space="preserve">          </w:t>
      </w:r>
      <w:r>
        <w:rPr>
          <w:rFonts w:hint="eastAsia"/>
          <w:spacing w:val="4"/>
          <w:u w:val="single"/>
        </w:rPr>
        <w:t xml:space="preserve">     </w:t>
      </w:r>
      <w:r>
        <w:rPr>
          <w:rFonts w:hint="eastAsia"/>
          <w:spacing w:val="4"/>
        </w:rPr>
        <w:t>联系电话：</w:t>
      </w:r>
      <w:r>
        <w:rPr>
          <w:rFonts w:hint="eastAsia"/>
          <w:spacing w:val="4"/>
          <w:u w:val="single"/>
        </w:rPr>
        <w:t xml:space="preserve">           </w:t>
      </w:r>
    </w:p>
    <w:p w:rsidR="00EA3C34" w:rsidRDefault="00EA3C34" w:rsidP="00EA3C34">
      <w:pPr>
        <w:spacing w:line="500" w:lineRule="exact"/>
        <w:ind w:firstLineChars="50" w:firstLine="109"/>
        <w:rPr>
          <w:spacing w:val="4"/>
        </w:rPr>
      </w:pPr>
      <w:r>
        <w:rPr>
          <w:rFonts w:hint="eastAsia"/>
          <w:spacing w:val="4"/>
        </w:rPr>
        <w:t>联系地址：</w:t>
      </w:r>
      <w:r>
        <w:rPr>
          <w:spacing w:val="4"/>
          <w:u w:val="single"/>
        </w:rPr>
        <w:t xml:space="preserve">         </w:t>
      </w:r>
      <w:r>
        <w:rPr>
          <w:rFonts w:hint="eastAsia"/>
          <w:spacing w:val="4"/>
          <w:u w:val="single"/>
        </w:rPr>
        <w:t xml:space="preserve">                                              </w:t>
      </w:r>
      <w:r>
        <w:rPr>
          <w:spacing w:val="4"/>
          <w:u w:val="single"/>
        </w:rPr>
        <w:t xml:space="preserve"> </w:t>
      </w:r>
      <w:r>
        <w:rPr>
          <w:rFonts w:hint="eastAsia"/>
          <w:spacing w:val="4"/>
        </w:rPr>
        <w:t xml:space="preserve">                                                    </w:t>
      </w:r>
    </w:p>
    <w:p w:rsidR="00EA3C34" w:rsidRDefault="00EA3C34" w:rsidP="00EA3C34">
      <w:pPr>
        <w:spacing w:line="440" w:lineRule="exact"/>
        <w:ind w:firstLineChars="50" w:firstLine="105"/>
        <w:rPr>
          <w:spacing w:val="4"/>
          <w:u w:val="single"/>
        </w:rPr>
      </w:pPr>
      <w:r>
        <w:rPr>
          <w:rFonts w:ascii="宋体" w:hint="eastAsia"/>
        </w:rPr>
        <w:t>法定代表人或</w:t>
      </w:r>
      <w:r>
        <w:rPr>
          <w:rFonts w:ascii="宋体" w:hAnsi="宋体" w:hint="eastAsia"/>
        </w:rPr>
        <w:t>报价人授权代表（签名及盖章）：</w:t>
      </w:r>
      <w:r>
        <w:rPr>
          <w:spacing w:val="4"/>
          <w:u w:val="single"/>
        </w:rPr>
        <w:t xml:space="preserve">          </w:t>
      </w:r>
      <w:r>
        <w:rPr>
          <w:rFonts w:hint="eastAsia"/>
          <w:spacing w:val="4"/>
          <w:u w:val="single"/>
        </w:rPr>
        <w:t xml:space="preserve"> </w:t>
      </w:r>
      <w:r>
        <w:rPr>
          <w:rFonts w:hint="eastAsia"/>
          <w:spacing w:val="4"/>
        </w:rPr>
        <w:t>职务：</w:t>
      </w:r>
      <w:r>
        <w:rPr>
          <w:spacing w:val="4"/>
          <w:u w:val="single"/>
        </w:rPr>
        <w:t xml:space="preserve">        </w:t>
      </w:r>
      <w:r>
        <w:rPr>
          <w:rFonts w:hint="eastAsia"/>
          <w:spacing w:val="4"/>
        </w:rPr>
        <w:t>日期</w:t>
      </w:r>
      <w:r>
        <w:rPr>
          <w:spacing w:val="4"/>
          <w:u w:val="single"/>
        </w:rPr>
        <w:t xml:space="preserve"> </w:t>
      </w:r>
      <w:r>
        <w:rPr>
          <w:rFonts w:hint="eastAsia"/>
          <w:spacing w:val="4"/>
          <w:u w:val="single"/>
        </w:rPr>
        <w:t xml:space="preserve">     </w:t>
      </w:r>
    </w:p>
    <w:p w:rsidR="00EA3C34" w:rsidRDefault="00EA3C34" w:rsidP="00EA3C34">
      <w:pPr>
        <w:spacing w:line="440" w:lineRule="exact"/>
        <w:ind w:firstLineChars="50" w:firstLine="109"/>
        <w:rPr>
          <w:spacing w:val="4"/>
        </w:rPr>
      </w:pPr>
      <w:r>
        <w:rPr>
          <w:rFonts w:hint="eastAsia"/>
          <w:spacing w:val="4"/>
        </w:rPr>
        <w:t>提供签字人的代表人证明书或授权书，格式见附件</w:t>
      </w:r>
      <w:r>
        <w:rPr>
          <w:rFonts w:hint="eastAsia"/>
          <w:spacing w:val="4"/>
        </w:rPr>
        <w:t>2</w:t>
      </w:r>
    </w:p>
    <w:p w:rsidR="00EA3C34" w:rsidRDefault="00EA3C34" w:rsidP="00EA3C34">
      <w:pPr>
        <w:spacing w:line="440" w:lineRule="exact"/>
        <w:ind w:firstLineChars="50" w:firstLine="109"/>
        <w:rPr>
          <w:spacing w:val="4"/>
          <w:u w:val="single"/>
        </w:rPr>
      </w:pPr>
    </w:p>
    <w:p w:rsidR="00EA3C34" w:rsidRDefault="00EA3C34" w:rsidP="00EA3C34">
      <w:pPr>
        <w:spacing w:line="440" w:lineRule="exact"/>
        <w:ind w:firstLineChars="50" w:firstLine="109"/>
        <w:rPr>
          <w:spacing w:val="4"/>
          <w:u w:val="single"/>
        </w:rPr>
      </w:pPr>
    </w:p>
    <w:p w:rsidR="00EA3C34" w:rsidRDefault="00EA3C34" w:rsidP="00EA3C34">
      <w:pPr>
        <w:spacing w:line="440" w:lineRule="exact"/>
        <w:ind w:firstLineChars="50" w:firstLine="109"/>
        <w:rPr>
          <w:spacing w:val="4"/>
          <w:u w:val="single"/>
        </w:rPr>
      </w:pPr>
    </w:p>
    <w:p w:rsidR="00EA3C34" w:rsidRDefault="00EA3C34" w:rsidP="00EA3C34">
      <w:pPr>
        <w:spacing w:line="440" w:lineRule="exact"/>
        <w:ind w:firstLineChars="50" w:firstLine="109"/>
        <w:rPr>
          <w:spacing w:val="4"/>
          <w:u w:val="single"/>
        </w:rPr>
      </w:pPr>
    </w:p>
    <w:p w:rsidR="00EA3C34" w:rsidRDefault="00EA3C34" w:rsidP="00EA3C34">
      <w:pPr>
        <w:spacing w:line="440" w:lineRule="exact"/>
        <w:ind w:firstLineChars="50" w:firstLine="109"/>
        <w:rPr>
          <w:spacing w:val="4"/>
          <w:u w:val="single"/>
        </w:rPr>
      </w:pPr>
    </w:p>
    <w:p w:rsidR="007B5A69" w:rsidRPr="00BA25A2" w:rsidRDefault="007B5A69" w:rsidP="00EA3C34">
      <w:pPr>
        <w:outlineLvl w:val="2"/>
        <w:rPr>
          <w:rFonts w:ascii="仿宋_GB2312" w:eastAsia="仿宋_GB2312"/>
          <w:b/>
          <w:sz w:val="28"/>
          <w:szCs w:val="28"/>
        </w:rPr>
      </w:pPr>
      <w:bookmarkStart w:id="1" w:name="_Toc435514863"/>
      <w:bookmarkStart w:id="2" w:name="_Toc435515303"/>
    </w:p>
    <w:p w:rsidR="00EA3C34" w:rsidRDefault="00EA3C34" w:rsidP="00EA3C34">
      <w:pPr>
        <w:outlineLvl w:val="2"/>
        <w:rPr>
          <w:rFonts w:ascii="仿宋_GB2312" w:eastAsia="仿宋_GB2312"/>
          <w:b/>
          <w:sz w:val="28"/>
          <w:szCs w:val="28"/>
        </w:rPr>
      </w:pPr>
      <w:r>
        <w:rPr>
          <w:rFonts w:ascii="仿宋_GB2312" w:eastAsia="仿宋_GB2312" w:hint="eastAsia"/>
          <w:b/>
          <w:sz w:val="28"/>
          <w:szCs w:val="28"/>
        </w:rPr>
        <w:t>附件</w:t>
      </w:r>
      <w:bookmarkStart w:id="3" w:name="_Toc50737297"/>
      <w:bookmarkStart w:id="4" w:name="_Toc275865607"/>
      <w:bookmarkStart w:id="5" w:name="_Toc435515299"/>
      <w:bookmarkStart w:id="6" w:name="_Toc435514859"/>
      <w:bookmarkStart w:id="7" w:name="_Toc52165081"/>
      <w:bookmarkStart w:id="8" w:name="_Toc50737329"/>
      <w:bookmarkStart w:id="9" w:name="_Toc50736477"/>
      <w:r w:rsidR="002A0DD3">
        <w:rPr>
          <w:rFonts w:ascii="仿宋_GB2312" w:eastAsia="仿宋_GB2312" w:hint="eastAsia"/>
          <w:b/>
          <w:sz w:val="28"/>
          <w:szCs w:val="28"/>
        </w:rPr>
        <w:t>2</w:t>
      </w:r>
    </w:p>
    <w:p w:rsidR="00EA3C34" w:rsidRDefault="00EA3C34" w:rsidP="00EA3C34">
      <w:pPr>
        <w:jc w:val="center"/>
        <w:outlineLvl w:val="2"/>
        <w:rPr>
          <w:rFonts w:ascii="仿宋_GB2312" w:eastAsia="仿宋_GB2312"/>
          <w:b/>
          <w:sz w:val="28"/>
          <w:szCs w:val="28"/>
        </w:rPr>
      </w:pPr>
      <w:r>
        <w:rPr>
          <w:rFonts w:ascii="仿宋_GB2312" w:eastAsia="仿宋_GB2312" w:hint="eastAsia"/>
          <w:b/>
          <w:sz w:val="28"/>
          <w:szCs w:val="28"/>
        </w:rPr>
        <w:t>法定代表人授权委托书</w:t>
      </w:r>
      <w:bookmarkEnd w:id="3"/>
      <w:bookmarkEnd w:id="4"/>
      <w:bookmarkEnd w:id="5"/>
      <w:bookmarkEnd w:id="6"/>
      <w:bookmarkEnd w:id="7"/>
      <w:bookmarkEnd w:id="8"/>
      <w:bookmarkEnd w:id="9"/>
    </w:p>
    <w:p w:rsidR="00EA3C34" w:rsidRDefault="00EA3C34" w:rsidP="00EA3C34">
      <w:pPr>
        <w:pStyle w:val="a8"/>
        <w:spacing w:line="360" w:lineRule="auto"/>
        <w:ind w:firstLineChars="200" w:firstLine="420"/>
        <w:rPr>
          <w:sz w:val="21"/>
        </w:rPr>
      </w:pPr>
      <w:r>
        <w:rPr>
          <w:rFonts w:hint="eastAsia"/>
          <w:sz w:val="21"/>
        </w:rPr>
        <w:t>本授权委托书声明：注册于</w:t>
      </w:r>
      <w:r>
        <w:rPr>
          <w:rFonts w:hint="eastAsia"/>
          <w:sz w:val="21"/>
          <w:u w:val="single"/>
        </w:rPr>
        <w:t xml:space="preserve"> （投标人地址）  </w:t>
      </w:r>
      <w:r>
        <w:rPr>
          <w:rFonts w:hint="eastAsia"/>
          <w:sz w:val="21"/>
        </w:rPr>
        <w:t>的</w:t>
      </w:r>
      <w:r>
        <w:rPr>
          <w:rFonts w:hint="eastAsia"/>
          <w:sz w:val="21"/>
          <w:u w:val="single"/>
        </w:rPr>
        <w:t xml:space="preserve">  （投标人名称）    </w:t>
      </w:r>
      <w:r>
        <w:rPr>
          <w:rFonts w:hint="eastAsia"/>
          <w:sz w:val="21"/>
        </w:rPr>
        <w:t>在下面签名的</w:t>
      </w:r>
      <w:r>
        <w:rPr>
          <w:rFonts w:hint="eastAsia"/>
          <w:sz w:val="21"/>
          <w:u w:val="single"/>
        </w:rPr>
        <w:t>（法定代表人姓名、职务）</w:t>
      </w:r>
      <w:r>
        <w:rPr>
          <w:rFonts w:hint="eastAsia"/>
          <w:sz w:val="21"/>
        </w:rPr>
        <w:t>在此授权</w:t>
      </w:r>
      <w:r>
        <w:rPr>
          <w:rFonts w:hint="eastAsia"/>
          <w:sz w:val="21"/>
          <w:u w:val="single"/>
        </w:rPr>
        <w:t>（被授权人姓名、职务）</w:t>
      </w:r>
      <w:r>
        <w:rPr>
          <w:rFonts w:hint="eastAsia"/>
          <w:sz w:val="21"/>
        </w:rPr>
        <w:t>作为我公司的合法代理人，就</w:t>
      </w:r>
      <w:r>
        <w:rPr>
          <w:rFonts w:hint="eastAsia"/>
          <w:sz w:val="21"/>
          <w:u w:val="single"/>
        </w:rPr>
        <w:t>（项目名称）</w:t>
      </w:r>
      <w:r>
        <w:rPr>
          <w:rFonts w:hint="eastAsia"/>
          <w:sz w:val="21"/>
        </w:rPr>
        <w:t>的报价活动，采购合同的签订、执行、完成和售后服务，作为报价人代表以我方的名义处理一切与之有关的事务。</w:t>
      </w:r>
    </w:p>
    <w:p w:rsidR="00EA3C34" w:rsidRDefault="00EA3C34" w:rsidP="00EA3C34">
      <w:pPr>
        <w:pStyle w:val="a8"/>
        <w:spacing w:line="360" w:lineRule="auto"/>
        <w:ind w:firstLineChars="200" w:firstLine="420"/>
        <w:rPr>
          <w:sz w:val="21"/>
        </w:rPr>
      </w:pPr>
      <w:r>
        <w:rPr>
          <w:rFonts w:hint="eastAsia"/>
          <w:sz w:val="21"/>
        </w:rPr>
        <w:t>被授权人（投标人授权代表）无转委托权限。</w:t>
      </w:r>
    </w:p>
    <w:p w:rsidR="00EA3C34" w:rsidRDefault="00EA3C34" w:rsidP="00EA3C34">
      <w:pPr>
        <w:spacing w:line="360" w:lineRule="auto"/>
        <w:ind w:firstLineChars="200" w:firstLine="420"/>
        <w:rPr>
          <w:rFonts w:ascii="宋体"/>
          <w:szCs w:val="21"/>
        </w:rPr>
      </w:pPr>
      <w:r>
        <w:rPr>
          <w:rFonts w:ascii="宋体" w:hint="eastAsia"/>
          <w:szCs w:val="21"/>
        </w:rPr>
        <w:t>本授权书自法定代表人签字之日起生效，特此声明。</w:t>
      </w:r>
    </w:p>
    <w:p w:rsidR="00EA3C34" w:rsidRDefault="00EA3C34" w:rsidP="00EA3C34">
      <w:pPr>
        <w:spacing w:line="360" w:lineRule="auto"/>
        <w:rPr>
          <w:rFonts w:ascii="宋体"/>
          <w:b/>
        </w:rPr>
      </w:pPr>
      <w:r>
        <w:rPr>
          <w:rFonts w:ascii="宋体" w:hint="eastAsia"/>
          <w:b/>
        </w:rPr>
        <w:t>随附《法定代表人证明》</w:t>
      </w:r>
    </w:p>
    <w:p w:rsidR="00EA3C34" w:rsidRDefault="00EA3C34" w:rsidP="00EA3C34">
      <w:pPr>
        <w:spacing w:line="440" w:lineRule="exact"/>
        <w:ind w:right="541"/>
        <w:rPr>
          <w:spacing w:val="4"/>
          <w:u w:val="single"/>
        </w:rPr>
      </w:pPr>
      <w:r>
        <w:rPr>
          <w:rFonts w:hint="eastAsia"/>
          <w:spacing w:val="4"/>
        </w:rPr>
        <w:t>投标人名称（加盖公章）：</w:t>
      </w:r>
      <w:r>
        <w:rPr>
          <w:rFonts w:hint="eastAsia"/>
          <w:spacing w:val="4"/>
          <w:u w:val="single"/>
        </w:rPr>
        <w:t xml:space="preserve">                       </w:t>
      </w:r>
    </w:p>
    <w:p w:rsidR="00EA3C34" w:rsidRDefault="00EA3C34" w:rsidP="00EA3C34">
      <w:pPr>
        <w:spacing w:line="360" w:lineRule="auto"/>
        <w:rPr>
          <w:rFonts w:ascii="宋体"/>
          <w:u w:val="single"/>
        </w:rPr>
      </w:pPr>
      <w:r>
        <w:rPr>
          <w:rFonts w:ascii="宋体" w:hint="eastAsia"/>
        </w:rPr>
        <w:t>地      址：</w:t>
      </w:r>
      <w:r>
        <w:rPr>
          <w:rFonts w:ascii="宋体" w:hint="eastAsia"/>
          <w:u w:val="single"/>
        </w:rPr>
        <w:t xml:space="preserve">                    </w:t>
      </w:r>
    </w:p>
    <w:p w:rsidR="00EA3C34" w:rsidRDefault="00EA3C34" w:rsidP="00EA3C34">
      <w:pPr>
        <w:tabs>
          <w:tab w:val="left" w:pos="3780"/>
        </w:tabs>
        <w:spacing w:line="360" w:lineRule="auto"/>
        <w:rPr>
          <w:rFonts w:ascii="宋体"/>
        </w:rPr>
      </w:pPr>
      <w:r>
        <w:rPr>
          <w:rFonts w:ascii="宋体" w:hint="eastAsia"/>
        </w:rPr>
        <w:t xml:space="preserve">法定代表人（签署本人姓名或印盖本人姓名章）： </w:t>
      </w:r>
      <w:r>
        <w:rPr>
          <w:rFonts w:ascii="宋体" w:hint="eastAsia"/>
          <w:u w:val="single"/>
        </w:rPr>
        <w:t xml:space="preserve">                 </w:t>
      </w:r>
      <w:r>
        <w:rPr>
          <w:rFonts w:ascii="宋体" w:hint="eastAsia"/>
        </w:rPr>
        <w:t xml:space="preserve">       签字日期：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A3C34" w:rsidRDefault="00EA3C34" w:rsidP="00EA3C34">
      <w:pPr>
        <w:spacing w:line="360" w:lineRule="auto"/>
        <w:ind w:leftChars="552" w:left="1159" w:firstLine="2261"/>
        <w:rPr>
          <w:rFonts w:ascii="宋体"/>
        </w:rPr>
      </w:pPr>
    </w:p>
    <w:p w:rsidR="00EA3C34" w:rsidRDefault="00EA3C34" w:rsidP="00EA3C34">
      <w:pPr>
        <w:spacing w:line="360" w:lineRule="auto"/>
        <w:rPr>
          <w:rFonts w:ascii="宋体"/>
        </w:rPr>
      </w:pPr>
      <w:r>
        <w:rPr>
          <w:rFonts w:ascii="宋体"/>
          <w:noProof/>
          <w:sz w:val="20"/>
        </w:rPr>
        <mc:AlternateContent>
          <mc:Choice Requires="wpg">
            <w:drawing>
              <wp:anchor distT="0" distB="0" distL="114300" distR="114300" simplePos="0" relativeHeight="251659264" behindDoc="0" locked="0" layoutInCell="1" allowOverlap="1" wp14:anchorId="1E9C2E14" wp14:editId="68A080A4">
                <wp:simplePos x="0" y="0"/>
                <wp:positionH relativeFrom="column">
                  <wp:posOffset>-19050</wp:posOffset>
                </wp:positionH>
                <wp:positionV relativeFrom="paragraph">
                  <wp:posOffset>217170</wp:posOffset>
                </wp:positionV>
                <wp:extent cx="5584190" cy="1487805"/>
                <wp:effectExtent l="5080" t="6985" r="1143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5" name="Rectangle 3"/>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rsidR="000B1CE3" w:rsidRDefault="000B1CE3" w:rsidP="00EA3C34">
                              <w:pPr>
                                <w:jc w:val="center"/>
                              </w:pPr>
                              <w:r>
                                <w:rPr>
                                  <w:rFonts w:hint="eastAsia"/>
                                </w:rPr>
                                <w:t>被授权人（授权代表）</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（正面）</w:t>
                              </w:r>
                            </w:p>
                            <w:p w:rsidR="000B1CE3" w:rsidRDefault="000B1CE3" w:rsidP="00EA3C34"/>
                          </w:txbxContent>
                        </wps:txbx>
                        <wps:bodyPr rot="0" vert="horz" wrap="square" lIns="91440" tIns="45720" rIns="91440" bIns="45720" anchor="t" anchorCtr="0" upright="1">
                          <a:noAutofit/>
                        </wps:bodyPr>
                      </wps:wsp>
                      <wps:wsp>
                        <wps:cNvPr id="6" name="Rectangle 4"/>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rsidR="000B1CE3" w:rsidRDefault="000B1CE3" w:rsidP="00EA3C34">
                              <w:pPr>
                                <w:jc w:val="center"/>
                              </w:pPr>
                              <w:r>
                                <w:rPr>
                                  <w:rFonts w:hint="eastAsia"/>
                                </w:rPr>
                                <w:t>被授权人（授权代表）</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（反面）</w:t>
                              </w:r>
                            </w:p>
                            <w:p w:rsidR="000B1CE3" w:rsidRDefault="000B1CE3" w:rsidP="00EA3C3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C2E14" id="Group 2" o:spid="_x0000_s1026" style="position:absolute;left:0;text-align:left;margin-left:-1.5pt;margin-top:17.1pt;width:439.7pt;height:117.15pt;z-index:251659264"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">
                <v:rect id="Rectangle 3" o:spid="_x0000_s1027" style="position:absolute;left:1410;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B1CE3" w:rsidRDefault="000B1CE3" w:rsidP="00EA3C34">
                        <w:pPr>
                          <w:jc w:val="center"/>
                        </w:pPr>
                        <w:r>
                          <w:rPr>
                            <w:rFonts w:hint="eastAsia"/>
                          </w:rPr>
                          <w:t>被授权人（授权代表）</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（正面）</w:t>
                        </w:r>
                      </w:p>
                      <w:p w:rsidR="000B1CE3" w:rsidRDefault="000B1CE3" w:rsidP="00EA3C34"/>
                    </w:txbxContent>
                  </v:textbox>
                </v:rect>
                <v:rect id="Rectangle 4" o:spid="_x0000_s1028" style="position:absolute;left:5867;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B1CE3" w:rsidRDefault="000B1CE3" w:rsidP="00EA3C34">
                        <w:pPr>
                          <w:jc w:val="center"/>
                        </w:pPr>
                        <w:r>
                          <w:rPr>
                            <w:rFonts w:hint="eastAsia"/>
                          </w:rPr>
                          <w:t>被授权人（授权代表）</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（反面）</w:t>
                        </w:r>
                      </w:p>
                      <w:p w:rsidR="000B1CE3" w:rsidRDefault="000B1CE3" w:rsidP="00EA3C34"/>
                    </w:txbxContent>
                  </v:textbox>
                </v:rect>
              </v:group>
            </w:pict>
          </mc:Fallback>
        </mc:AlternateContent>
      </w: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2A0DD3" w:rsidRDefault="002A0DD3" w:rsidP="00EA3C34">
      <w:pPr>
        <w:spacing w:line="360" w:lineRule="auto"/>
        <w:rPr>
          <w:rFonts w:ascii="宋体"/>
        </w:rPr>
      </w:pPr>
    </w:p>
    <w:p w:rsidR="002A0DD3" w:rsidRDefault="002A0DD3" w:rsidP="00EA3C34">
      <w:pPr>
        <w:spacing w:line="360" w:lineRule="auto"/>
        <w:rPr>
          <w:rFonts w:ascii="宋体"/>
        </w:rPr>
      </w:pPr>
    </w:p>
    <w:p w:rsidR="002A0DD3" w:rsidRDefault="002A0DD3" w:rsidP="00EA3C34">
      <w:pPr>
        <w:spacing w:line="360" w:lineRule="auto"/>
        <w:rPr>
          <w:rFonts w:ascii="宋体"/>
        </w:rPr>
      </w:pPr>
    </w:p>
    <w:p w:rsidR="00914D36" w:rsidRDefault="00914D36" w:rsidP="00EA3C34">
      <w:pPr>
        <w:spacing w:line="360" w:lineRule="auto"/>
        <w:rPr>
          <w:rFonts w:ascii="宋体"/>
        </w:rPr>
      </w:pPr>
    </w:p>
    <w:p w:rsidR="00914D36" w:rsidRDefault="00914D36" w:rsidP="00EA3C34">
      <w:pPr>
        <w:spacing w:line="360" w:lineRule="auto"/>
        <w:rPr>
          <w:rFonts w:ascii="宋体"/>
        </w:rPr>
      </w:pPr>
    </w:p>
    <w:p w:rsidR="002A0DD3" w:rsidRDefault="002A0DD3" w:rsidP="00EA3C34">
      <w:pPr>
        <w:spacing w:line="360" w:lineRule="auto"/>
        <w:rPr>
          <w:rFonts w:ascii="宋体"/>
        </w:rPr>
      </w:pPr>
    </w:p>
    <w:p w:rsidR="00EA3C34" w:rsidRDefault="00EA3C34" w:rsidP="00EA3C34">
      <w:pPr>
        <w:jc w:val="center"/>
        <w:outlineLvl w:val="2"/>
        <w:rPr>
          <w:rFonts w:ascii="仿宋_GB2312" w:eastAsia="仿宋_GB2312"/>
          <w:b/>
          <w:sz w:val="28"/>
          <w:szCs w:val="28"/>
        </w:rPr>
      </w:pPr>
      <w:r>
        <w:rPr>
          <w:rFonts w:ascii="仿宋_GB2312" w:eastAsia="仿宋_GB2312" w:hint="eastAsia"/>
          <w:b/>
          <w:sz w:val="28"/>
          <w:szCs w:val="28"/>
        </w:rPr>
        <w:t>法定代表人证明书</w:t>
      </w:r>
    </w:p>
    <w:p w:rsidR="00EA3C34" w:rsidRDefault="00EA3C34" w:rsidP="00EA3C34">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EA3C34" w:rsidRDefault="00EA3C34" w:rsidP="00EA3C34">
      <w:pPr>
        <w:spacing w:line="360" w:lineRule="auto"/>
        <w:ind w:firstLineChars="200" w:firstLine="420"/>
        <w:rPr>
          <w:rFonts w:ascii="宋体" w:hAnsi="宋体"/>
        </w:rPr>
      </w:pPr>
      <w:r>
        <w:rPr>
          <w:rFonts w:ascii="宋体" w:hint="eastAsia"/>
        </w:rPr>
        <w:t>本证明书自签发之日起生效，</w:t>
      </w:r>
      <w:r>
        <w:rPr>
          <w:rFonts w:ascii="宋体" w:hAnsi="宋体" w:hint="eastAsia"/>
        </w:rPr>
        <w:t>有效期与本公司报价文件中标注的报价有效期相同。</w:t>
      </w:r>
    </w:p>
    <w:p w:rsidR="00EA3C34" w:rsidRDefault="00EA3C34" w:rsidP="00EA3C34">
      <w:pPr>
        <w:spacing w:line="480" w:lineRule="auto"/>
        <w:ind w:firstLineChars="200" w:firstLine="420"/>
        <w:rPr>
          <w:rFonts w:ascii="宋体" w:hAnsi="宋体"/>
        </w:rPr>
      </w:pPr>
      <w:r>
        <w:rPr>
          <w:rFonts w:ascii="宋体" w:hAnsi="宋体" w:hint="eastAsia"/>
        </w:rPr>
        <w:t>附：</w:t>
      </w:r>
    </w:p>
    <w:p w:rsidR="00EA3C34" w:rsidRDefault="00EA3C34" w:rsidP="00EA3C34">
      <w:pPr>
        <w:spacing w:line="480" w:lineRule="auto"/>
        <w:ind w:firstLineChars="400" w:firstLine="840"/>
        <w:rPr>
          <w:rFonts w:ascii="宋体" w:hAnsi="宋体"/>
        </w:rPr>
      </w:pPr>
      <w:r>
        <w:rPr>
          <w:rFonts w:ascii="宋体" w:hAnsi="宋体" w:hint="eastAsia"/>
        </w:rPr>
        <w:t xml:space="preserve">营业执照（注册号）：                       </w:t>
      </w:r>
    </w:p>
    <w:p w:rsidR="00EA3C34" w:rsidRDefault="00EA3C34" w:rsidP="00EA3C34">
      <w:pPr>
        <w:spacing w:line="480" w:lineRule="auto"/>
        <w:ind w:firstLineChars="400" w:firstLine="840"/>
        <w:rPr>
          <w:rFonts w:ascii="宋体" w:hAnsi="宋体"/>
        </w:rPr>
      </w:pPr>
      <w:r>
        <w:rPr>
          <w:rFonts w:ascii="宋体" w:hAnsi="宋体" w:hint="eastAsia"/>
        </w:rPr>
        <w:t>经济性质：</w:t>
      </w:r>
    </w:p>
    <w:p w:rsidR="00EA3C34" w:rsidRDefault="00EA3C34" w:rsidP="00EA3C34">
      <w:pPr>
        <w:spacing w:line="480" w:lineRule="auto"/>
        <w:ind w:firstLineChars="400" w:firstLine="840"/>
        <w:rPr>
          <w:rFonts w:ascii="宋体" w:hAnsi="宋体"/>
        </w:rPr>
      </w:pPr>
      <w:r>
        <w:rPr>
          <w:rFonts w:ascii="宋体" w:hAnsi="宋体" w:hint="eastAsia"/>
        </w:rPr>
        <w:t>主营（产）：</w:t>
      </w:r>
    </w:p>
    <w:p w:rsidR="00EA3C34" w:rsidRDefault="00EA3C34" w:rsidP="00EA3C34">
      <w:pPr>
        <w:spacing w:line="480" w:lineRule="auto"/>
        <w:ind w:firstLineChars="400" w:firstLine="840"/>
        <w:rPr>
          <w:rFonts w:ascii="宋体" w:hAnsi="宋体"/>
        </w:rPr>
      </w:pPr>
      <w:r>
        <w:rPr>
          <w:rFonts w:ascii="宋体" w:hAnsi="宋体" w:hint="eastAsia"/>
        </w:rPr>
        <w:t>兼营（产）：</w:t>
      </w:r>
    </w:p>
    <w:p w:rsidR="00EA3C34" w:rsidRDefault="00EA3C34" w:rsidP="00EA3C34">
      <w:pPr>
        <w:spacing w:line="360" w:lineRule="auto"/>
        <w:rPr>
          <w:rFonts w:ascii="宋体"/>
        </w:rPr>
      </w:pPr>
      <w:r>
        <w:rPr>
          <w:rFonts w:ascii="宋体"/>
          <w:noProof/>
          <w:sz w:val="20"/>
        </w:rPr>
        <mc:AlternateContent>
          <mc:Choice Requires="wpg">
            <w:drawing>
              <wp:anchor distT="0" distB="0" distL="114300" distR="114300" simplePos="0" relativeHeight="251660288" behindDoc="0" locked="0" layoutInCell="1" allowOverlap="1" wp14:anchorId="70740970" wp14:editId="2E9B032D">
                <wp:simplePos x="0" y="0"/>
                <wp:positionH relativeFrom="column">
                  <wp:posOffset>-19050</wp:posOffset>
                </wp:positionH>
                <wp:positionV relativeFrom="paragraph">
                  <wp:posOffset>217170</wp:posOffset>
                </wp:positionV>
                <wp:extent cx="5584190" cy="1487805"/>
                <wp:effectExtent l="5080" t="9525" r="11430"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2" name="Rectangle 6"/>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rsidR="000B1CE3" w:rsidRDefault="000B1CE3" w:rsidP="00EA3C34">
                              <w:pPr>
                                <w:jc w:val="center"/>
                              </w:pPr>
                              <w:r>
                                <w:rPr>
                                  <w:rFonts w:hint="eastAsia"/>
                                </w:rPr>
                                <w:t>法定代表人</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（正面）</w:t>
                              </w:r>
                            </w:p>
                            <w:p w:rsidR="000B1CE3" w:rsidRDefault="000B1CE3" w:rsidP="00EA3C34"/>
                          </w:txbxContent>
                        </wps:txbx>
                        <wps:bodyPr rot="0" vert="horz" wrap="square" lIns="91440" tIns="45720" rIns="91440" bIns="45720" anchor="t" anchorCtr="0" upright="1">
                          <a:noAutofit/>
                        </wps:bodyPr>
                      </wps:wsp>
                      <wps:wsp>
                        <wps:cNvPr id="3" name="Rectangle 7"/>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rsidR="000B1CE3" w:rsidRDefault="000B1CE3" w:rsidP="00EA3C34">
                              <w:pPr>
                                <w:jc w:val="center"/>
                              </w:pPr>
                              <w:r>
                                <w:rPr>
                                  <w:rFonts w:hint="eastAsia"/>
                                </w:rPr>
                                <w:t>法定代表人</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（反面）</w:t>
                              </w:r>
                            </w:p>
                            <w:p w:rsidR="000B1CE3" w:rsidRDefault="000B1CE3" w:rsidP="00EA3C3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40970" id="Group 5" o:spid="_x0000_s1029" style="position:absolute;left:0;text-align:left;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">
                <v:rect id="Rectangle 6" o:spid="_x0000_s1030" style="position:absolute;left:1410;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0B1CE3" w:rsidRDefault="000B1CE3" w:rsidP="00EA3C34">
                        <w:pPr>
                          <w:jc w:val="center"/>
                        </w:pPr>
                        <w:r>
                          <w:rPr>
                            <w:rFonts w:hint="eastAsia"/>
                          </w:rPr>
                          <w:t>法定代表人</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（正面）</w:t>
                        </w:r>
                      </w:p>
                      <w:p w:rsidR="000B1CE3" w:rsidRDefault="000B1CE3" w:rsidP="00EA3C34"/>
                    </w:txbxContent>
                  </v:textbox>
                </v:rect>
                <v:rect id="Rectangle 7" o:spid="_x0000_s1031" style="position:absolute;left:5867;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B1CE3" w:rsidRDefault="000B1CE3" w:rsidP="00EA3C34">
                        <w:pPr>
                          <w:jc w:val="center"/>
                        </w:pPr>
                        <w:r>
                          <w:rPr>
                            <w:rFonts w:hint="eastAsia"/>
                          </w:rPr>
                          <w:t>法定代表人</w:t>
                        </w:r>
                      </w:p>
                      <w:p w:rsidR="000B1CE3" w:rsidRDefault="000B1CE3" w:rsidP="00EA3C34">
                        <w:pPr>
                          <w:jc w:val="center"/>
                        </w:pPr>
                        <w:r>
                          <w:rPr>
                            <w:rFonts w:hint="eastAsia"/>
                          </w:rPr>
                          <w:t>居民身份证复印件粘贴处</w:t>
                        </w:r>
                      </w:p>
                      <w:p w:rsidR="000B1CE3" w:rsidRDefault="000B1CE3" w:rsidP="00EA3C34">
                        <w:pPr>
                          <w:ind w:firstLineChars="500" w:firstLine="1050"/>
                        </w:pPr>
                      </w:p>
                      <w:p w:rsidR="000B1CE3" w:rsidRDefault="000B1CE3" w:rsidP="00EA3C34">
                        <w:pPr>
                          <w:jc w:val="center"/>
                        </w:pPr>
                        <w:r>
                          <w:rPr>
                            <w:rFonts w:hint="eastAsia"/>
                          </w:rPr>
                          <w:t>（反面）</w:t>
                        </w:r>
                      </w:p>
                      <w:p w:rsidR="000B1CE3" w:rsidRDefault="000B1CE3" w:rsidP="00EA3C34"/>
                    </w:txbxContent>
                  </v:textbox>
                </v:rect>
              </v:group>
            </w:pict>
          </mc:Fallback>
        </mc:AlternateContent>
      </w: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360" w:lineRule="auto"/>
        <w:rPr>
          <w:rFonts w:ascii="宋体"/>
        </w:rPr>
      </w:pPr>
    </w:p>
    <w:p w:rsidR="00EA3C34" w:rsidRDefault="00EA3C34" w:rsidP="00EA3C34">
      <w:pPr>
        <w:spacing w:line="500" w:lineRule="exact"/>
        <w:rPr>
          <w:rFonts w:ascii="宋体"/>
          <w:b/>
          <w:bCs/>
        </w:rPr>
      </w:pPr>
    </w:p>
    <w:p w:rsidR="00EA3C34" w:rsidRDefault="00EA3C34" w:rsidP="00EA3C34">
      <w:pPr>
        <w:spacing w:line="500" w:lineRule="exact"/>
        <w:rPr>
          <w:rFonts w:ascii="宋体"/>
          <w:b/>
          <w:bCs/>
        </w:rPr>
      </w:pPr>
      <w:r>
        <w:rPr>
          <w:rFonts w:ascii="宋体" w:hint="eastAsia"/>
          <w:b/>
          <w:bCs/>
        </w:rPr>
        <w:t xml:space="preserve">                         </w:t>
      </w:r>
    </w:p>
    <w:p w:rsidR="00EA3C34" w:rsidRDefault="00EA3C34" w:rsidP="00EA3C34">
      <w:pPr>
        <w:spacing w:line="500" w:lineRule="exact"/>
        <w:rPr>
          <w:rFonts w:ascii="宋体"/>
          <w:b/>
          <w:bCs/>
        </w:rPr>
      </w:pPr>
    </w:p>
    <w:p w:rsidR="00EA3C34" w:rsidRDefault="00EA3C34" w:rsidP="00EA3C34">
      <w:pPr>
        <w:spacing w:line="500" w:lineRule="exact"/>
        <w:ind w:leftChars="2160" w:left="4536"/>
        <w:rPr>
          <w:rFonts w:ascii="宋体" w:hAnsi="宋体"/>
          <w:u w:val="single"/>
        </w:rPr>
      </w:pPr>
      <w:r>
        <w:rPr>
          <w:rFonts w:ascii="宋体" w:hAnsi="宋体" w:hint="eastAsia"/>
        </w:rPr>
        <w:t>报价人名称：（加盖</w:t>
      </w:r>
      <w:r>
        <w:rPr>
          <w:rFonts w:hint="eastAsia"/>
          <w:spacing w:val="4"/>
        </w:rPr>
        <w:t>公章</w:t>
      </w:r>
      <w:r>
        <w:rPr>
          <w:rFonts w:ascii="宋体" w:hAnsi="宋体" w:hint="eastAsia"/>
        </w:rPr>
        <w:t>）：</w:t>
      </w:r>
      <w:r>
        <w:rPr>
          <w:rFonts w:ascii="宋体" w:hAnsi="宋体" w:hint="eastAsia"/>
          <w:u w:val="single"/>
        </w:rPr>
        <w:t xml:space="preserve">       </w:t>
      </w:r>
    </w:p>
    <w:p w:rsidR="00EA3C34" w:rsidRDefault="00EA3C34" w:rsidP="00EA3C34">
      <w:pPr>
        <w:spacing w:line="500" w:lineRule="exact"/>
        <w:ind w:leftChars="2160" w:left="4536"/>
        <w:rPr>
          <w:rFonts w:ascii="宋体"/>
          <w:b/>
          <w:bCs/>
          <w:u w:val="single"/>
        </w:rPr>
      </w:pPr>
      <w:r>
        <w:rPr>
          <w:rFonts w:ascii="宋体" w:hAnsi="宋体" w:hint="eastAsia"/>
        </w:rPr>
        <w:t>签发日期：</w:t>
      </w:r>
      <w:r>
        <w:rPr>
          <w:rFonts w:ascii="宋体" w:hAnsi="宋体" w:hint="eastAsia"/>
          <w:u w:val="single"/>
        </w:rPr>
        <w:t xml:space="preserve">                </w:t>
      </w:r>
      <w:bookmarkEnd w:id="1"/>
      <w:bookmarkEnd w:id="2"/>
    </w:p>
    <w:p w:rsidR="00EA3C34" w:rsidRDefault="00EA3C34" w:rsidP="00D1078E">
      <w:pPr>
        <w:pStyle w:val="a7"/>
        <w:ind w:firstLineChars="0" w:firstLine="0"/>
        <w:rPr>
          <w:b/>
          <w:sz w:val="28"/>
          <w:szCs w:val="28"/>
        </w:rPr>
      </w:pPr>
    </w:p>
    <w:p w:rsidR="00D7689D" w:rsidRDefault="00D7689D" w:rsidP="00D1078E">
      <w:pPr>
        <w:pStyle w:val="a7"/>
        <w:ind w:firstLineChars="0" w:firstLine="0"/>
        <w:rPr>
          <w:b/>
          <w:sz w:val="28"/>
          <w:szCs w:val="28"/>
        </w:rPr>
      </w:pPr>
    </w:p>
    <w:p w:rsidR="00D7689D" w:rsidRDefault="00D7689D" w:rsidP="00D1078E">
      <w:pPr>
        <w:pStyle w:val="a7"/>
        <w:ind w:firstLineChars="0" w:firstLine="0"/>
        <w:rPr>
          <w:b/>
          <w:sz w:val="28"/>
          <w:szCs w:val="28"/>
        </w:rPr>
      </w:pPr>
    </w:p>
    <w:p w:rsidR="00D7689D" w:rsidRDefault="00D7689D" w:rsidP="00D1078E">
      <w:pPr>
        <w:pStyle w:val="a7"/>
        <w:ind w:firstLineChars="0" w:firstLine="0"/>
        <w:rPr>
          <w:b/>
          <w:sz w:val="28"/>
          <w:szCs w:val="28"/>
        </w:rPr>
      </w:pPr>
    </w:p>
    <w:p w:rsidR="00D7689D" w:rsidRDefault="00D7689D" w:rsidP="00D1078E">
      <w:pPr>
        <w:pStyle w:val="a7"/>
        <w:ind w:firstLineChars="0" w:firstLine="0"/>
        <w:rPr>
          <w:b/>
          <w:sz w:val="28"/>
          <w:szCs w:val="28"/>
        </w:rPr>
      </w:pPr>
    </w:p>
    <w:p w:rsidR="00D7689D" w:rsidRDefault="00D7689D" w:rsidP="00D1078E">
      <w:pPr>
        <w:pStyle w:val="a7"/>
        <w:ind w:firstLineChars="0" w:firstLine="0"/>
        <w:rPr>
          <w:b/>
          <w:sz w:val="28"/>
          <w:szCs w:val="28"/>
        </w:rPr>
      </w:pPr>
    </w:p>
    <w:p w:rsidR="00914D36" w:rsidRDefault="00914D36" w:rsidP="00D1078E">
      <w:pPr>
        <w:pStyle w:val="a7"/>
        <w:ind w:firstLineChars="0" w:firstLine="0"/>
        <w:rPr>
          <w:b/>
          <w:sz w:val="28"/>
          <w:szCs w:val="28"/>
        </w:rPr>
      </w:pPr>
    </w:p>
    <w:p w:rsidR="00D7689D" w:rsidRPr="005C4C16" w:rsidRDefault="00D7689D" w:rsidP="00D7689D">
      <w:pPr>
        <w:spacing w:line="360" w:lineRule="auto"/>
        <w:ind w:left="1083" w:hangingChars="337" w:hanging="1083"/>
        <w:jc w:val="center"/>
        <w:rPr>
          <w:rFonts w:ascii="宋体" w:hAnsi="宋体"/>
          <w:b/>
          <w:sz w:val="32"/>
          <w:szCs w:val="32"/>
        </w:rPr>
      </w:pPr>
      <w:r w:rsidRPr="0035743C">
        <w:rPr>
          <w:rFonts w:ascii="宋体" w:hAnsi="宋体" w:hint="eastAsia"/>
          <w:b/>
          <w:sz w:val="32"/>
          <w:szCs w:val="32"/>
        </w:rPr>
        <w:t>最终报价表</w:t>
      </w:r>
    </w:p>
    <w:p w:rsidR="00D7689D" w:rsidRDefault="00D7689D" w:rsidP="00D7689D">
      <w:pPr>
        <w:spacing w:line="360" w:lineRule="auto"/>
        <w:ind w:left="809" w:hangingChars="337" w:hanging="809"/>
        <w:rPr>
          <w:rFonts w:ascii="宋体" w:hAnsi="宋体"/>
          <w:sz w:val="24"/>
          <w:szCs w:val="24"/>
        </w:rPr>
      </w:pPr>
    </w:p>
    <w:p w:rsidR="00D7689D" w:rsidRPr="007B5A69" w:rsidRDefault="00D7689D" w:rsidP="007B5A69">
      <w:pPr>
        <w:spacing w:line="360" w:lineRule="auto"/>
        <w:ind w:left="809" w:hangingChars="337" w:hanging="809"/>
        <w:rPr>
          <w:rFonts w:ascii="宋体" w:hAnsi="宋体"/>
          <w:color w:val="0000FF"/>
          <w:sz w:val="24"/>
          <w:szCs w:val="24"/>
        </w:rPr>
      </w:pPr>
      <w:r w:rsidRPr="002E0D63">
        <w:rPr>
          <w:rFonts w:ascii="宋体" w:hAnsi="宋体" w:hint="eastAsia"/>
          <w:sz w:val="24"/>
          <w:szCs w:val="24"/>
        </w:rPr>
        <w:t>采购项目名称：</w:t>
      </w:r>
      <w:r w:rsidRPr="002E0D63">
        <w:rPr>
          <w:rFonts w:ascii="宋体" w:hAnsi="宋体" w:hint="eastAsia"/>
          <w:color w:val="0000FF"/>
          <w:sz w:val="24"/>
          <w:szCs w:val="24"/>
        </w:rPr>
        <w:t>(</w:t>
      </w:r>
      <w:r w:rsidR="00E2711C" w:rsidRPr="007E67BF">
        <w:rPr>
          <w:rFonts w:asciiTheme="minorEastAsia" w:hAnsiTheme="minorEastAsia" w:hint="eastAsia"/>
          <w:sz w:val="24"/>
          <w:szCs w:val="24"/>
        </w:rPr>
        <w:t>2020年顺德基地检验检测用气体</w:t>
      </w:r>
      <w:r w:rsidRPr="002E0D63">
        <w:rPr>
          <w:rFonts w:ascii="宋体" w:hAnsi="宋体" w:hint="eastAsia"/>
          <w:color w:val="0000FF"/>
          <w:sz w:val="24"/>
          <w:szCs w:val="24"/>
        </w:rPr>
        <w:t>)</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474"/>
      </w:tblGrid>
      <w:tr w:rsidR="00D7689D" w:rsidRPr="002E0D63" w:rsidTr="00F176B5">
        <w:trPr>
          <w:cantSplit/>
          <w:trHeight w:val="70"/>
          <w:jc w:val="center"/>
        </w:trPr>
        <w:tc>
          <w:tcPr>
            <w:tcW w:w="1728" w:type="dxa"/>
            <w:tcBorders>
              <w:bottom w:val="single" w:sz="4" w:space="0" w:color="auto"/>
            </w:tcBorders>
            <w:vAlign w:val="center"/>
          </w:tcPr>
          <w:p w:rsidR="00D7689D" w:rsidRPr="002E0D63" w:rsidRDefault="00D7689D" w:rsidP="00F176B5">
            <w:pPr>
              <w:spacing w:line="360" w:lineRule="auto"/>
              <w:jc w:val="center"/>
              <w:rPr>
                <w:rFonts w:ascii="宋体" w:hAnsi="宋体"/>
                <w:bCs/>
                <w:sz w:val="24"/>
                <w:szCs w:val="24"/>
              </w:rPr>
            </w:pPr>
            <w:r w:rsidRPr="002E0D63">
              <w:rPr>
                <w:rFonts w:ascii="宋体" w:hAnsi="宋体" w:hint="eastAsia"/>
                <w:bCs/>
                <w:sz w:val="24"/>
                <w:szCs w:val="24"/>
              </w:rPr>
              <w:t>分项</w:t>
            </w:r>
          </w:p>
        </w:tc>
        <w:tc>
          <w:tcPr>
            <w:tcW w:w="7474" w:type="dxa"/>
            <w:tcBorders>
              <w:bottom w:val="single" w:sz="4" w:space="0" w:color="auto"/>
            </w:tcBorders>
            <w:vAlign w:val="center"/>
          </w:tcPr>
          <w:p w:rsidR="00D7689D" w:rsidRPr="002E0D63" w:rsidRDefault="00E2711C" w:rsidP="00F176B5">
            <w:pPr>
              <w:spacing w:line="360" w:lineRule="auto"/>
              <w:jc w:val="center"/>
              <w:rPr>
                <w:rFonts w:ascii="宋体" w:hAnsi="宋体"/>
                <w:bCs/>
                <w:sz w:val="24"/>
                <w:szCs w:val="24"/>
              </w:rPr>
            </w:pPr>
            <w:r>
              <w:rPr>
                <w:rFonts w:ascii="宋体" w:hAnsi="宋体" w:hint="eastAsia"/>
                <w:bCs/>
                <w:sz w:val="24"/>
                <w:szCs w:val="24"/>
              </w:rPr>
              <w:t>下浮率</w:t>
            </w:r>
          </w:p>
        </w:tc>
      </w:tr>
      <w:tr w:rsidR="00D7689D" w:rsidRPr="002E0D63" w:rsidTr="00F176B5">
        <w:trPr>
          <w:cantSplit/>
          <w:trHeight w:val="70"/>
          <w:jc w:val="center"/>
        </w:trPr>
        <w:tc>
          <w:tcPr>
            <w:tcW w:w="1728" w:type="dxa"/>
            <w:vAlign w:val="center"/>
          </w:tcPr>
          <w:p w:rsidR="00D7689D" w:rsidRPr="002E0D63" w:rsidRDefault="00D7689D" w:rsidP="00F176B5">
            <w:pPr>
              <w:pStyle w:val="xl25"/>
              <w:widowControl w:val="0"/>
              <w:pBdr>
                <w:bottom w:val="none" w:sz="0" w:space="0" w:color="auto"/>
                <w:right w:val="none" w:sz="0" w:space="0" w:color="auto"/>
              </w:pBdr>
              <w:spacing w:before="0" w:beforeAutospacing="0" w:after="0" w:afterAutospacing="0" w:line="360" w:lineRule="auto"/>
              <w:rPr>
                <w:bCs/>
                <w:kern w:val="2"/>
                <w:sz w:val="24"/>
                <w:szCs w:val="24"/>
              </w:rPr>
            </w:pPr>
            <w:r>
              <w:rPr>
                <w:rFonts w:hint="eastAsia"/>
                <w:bCs/>
                <w:kern w:val="2"/>
                <w:sz w:val="24"/>
                <w:szCs w:val="24"/>
              </w:rPr>
              <w:t>最终报价</w:t>
            </w:r>
          </w:p>
        </w:tc>
        <w:tc>
          <w:tcPr>
            <w:tcW w:w="7474" w:type="dxa"/>
            <w:vAlign w:val="center"/>
          </w:tcPr>
          <w:p w:rsidR="00D7689D" w:rsidRPr="002E0D63" w:rsidRDefault="00D7689D" w:rsidP="00E2711C">
            <w:pPr>
              <w:spacing w:line="360" w:lineRule="auto"/>
              <w:rPr>
                <w:rFonts w:ascii="宋体" w:hAnsi="宋体"/>
                <w:bCs/>
                <w:sz w:val="24"/>
                <w:szCs w:val="24"/>
              </w:rPr>
            </w:pPr>
            <w:r w:rsidRPr="002E0D63">
              <w:rPr>
                <w:rFonts w:ascii="宋体" w:hAnsi="宋体" w:hint="eastAsia"/>
                <w:bCs/>
                <w:sz w:val="24"/>
                <w:szCs w:val="24"/>
              </w:rPr>
              <w:t>（大写）</w:t>
            </w:r>
            <w:r w:rsidR="00E2711C">
              <w:rPr>
                <w:rFonts w:ascii="宋体" w:hAnsi="宋体" w:hint="eastAsia"/>
                <w:bCs/>
                <w:sz w:val="24"/>
                <w:szCs w:val="24"/>
              </w:rPr>
              <w:t>下浮率：百分之</w:t>
            </w:r>
            <w:r w:rsidR="00E2711C">
              <w:rPr>
                <w:rFonts w:ascii="宋体" w:hAnsi="宋体" w:hint="eastAsia"/>
                <w:bCs/>
                <w:sz w:val="24"/>
                <w:szCs w:val="24"/>
                <w:u w:val="single"/>
              </w:rPr>
              <w:t xml:space="preserve">       </w:t>
            </w:r>
            <w:r w:rsidRPr="002E0D63">
              <w:rPr>
                <w:rFonts w:ascii="宋体" w:hAnsi="宋体" w:hint="eastAsia"/>
                <w:bCs/>
                <w:sz w:val="24"/>
                <w:szCs w:val="24"/>
              </w:rPr>
              <w:t>（</w:t>
            </w:r>
            <w:r w:rsidR="00E2711C">
              <w:rPr>
                <w:rFonts w:ascii="宋体" w:hAnsi="宋体" w:hint="eastAsia"/>
                <w:bCs/>
                <w:sz w:val="24"/>
                <w:szCs w:val="24"/>
              </w:rPr>
              <w:t>下浮率</w:t>
            </w:r>
            <w:r w:rsidR="00E2711C">
              <w:rPr>
                <w:rFonts w:ascii="宋体" w:hAnsi="宋体" w:hint="eastAsia"/>
                <w:bCs/>
                <w:sz w:val="24"/>
                <w:szCs w:val="24"/>
                <w:u w:val="single"/>
              </w:rPr>
              <w:t xml:space="preserve">      %</w:t>
            </w:r>
            <w:r w:rsidRPr="002E0D63">
              <w:rPr>
                <w:rFonts w:ascii="宋体" w:hAnsi="宋体" w:hint="eastAsia"/>
                <w:bCs/>
                <w:sz w:val="24"/>
                <w:szCs w:val="24"/>
              </w:rPr>
              <w:t>）</w:t>
            </w:r>
          </w:p>
        </w:tc>
      </w:tr>
      <w:tr w:rsidR="00D7689D" w:rsidRPr="002E0D63" w:rsidTr="00F176B5">
        <w:trPr>
          <w:cantSplit/>
          <w:trHeight w:val="70"/>
          <w:jc w:val="center"/>
        </w:trPr>
        <w:tc>
          <w:tcPr>
            <w:tcW w:w="1728" w:type="dxa"/>
            <w:vAlign w:val="center"/>
          </w:tcPr>
          <w:p w:rsidR="00D7689D" w:rsidRDefault="00E2711C" w:rsidP="00F176B5">
            <w:pPr>
              <w:pStyle w:val="xl25"/>
              <w:widowControl w:val="0"/>
              <w:pBdr>
                <w:bottom w:val="none" w:sz="0" w:space="0" w:color="auto"/>
                <w:right w:val="none" w:sz="0" w:space="0" w:color="auto"/>
              </w:pBdr>
              <w:spacing w:before="0" w:beforeAutospacing="0" w:after="0" w:afterAutospacing="0" w:line="360" w:lineRule="auto"/>
              <w:rPr>
                <w:bCs/>
                <w:kern w:val="2"/>
                <w:sz w:val="24"/>
                <w:szCs w:val="24"/>
              </w:rPr>
            </w:pPr>
            <w:r>
              <w:rPr>
                <w:rFonts w:hint="eastAsia"/>
                <w:bCs/>
                <w:kern w:val="2"/>
                <w:sz w:val="24"/>
                <w:szCs w:val="24"/>
              </w:rPr>
              <w:t>供货期</w:t>
            </w:r>
          </w:p>
        </w:tc>
        <w:tc>
          <w:tcPr>
            <w:tcW w:w="7474" w:type="dxa"/>
            <w:vAlign w:val="center"/>
          </w:tcPr>
          <w:p w:rsidR="00D7689D" w:rsidRPr="002E0D63" w:rsidRDefault="00E2711C" w:rsidP="00F176B5">
            <w:pPr>
              <w:spacing w:line="360" w:lineRule="auto"/>
              <w:rPr>
                <w:rFonts w:ascii="宋体" w:hAnsi="宋体"/>
                <w:bCs/>
                <w:sz w:val="24"/>
                <w:szCs w:val="24"/>
              </w:rPr>
            </w:pPr>
            <w:r>
              <w:rPr>
                <w:rFonts w:ascii="宋体" w:hAnsi="宋体" w:hint="eastAsia"/>
                <w:bCs/>
                <w:sz w:val="24"/>
                <w:szCs w:val="24"/>
              </w:rPr>
              <w:t>合同签订之日起一年或累计达到采购预算金额后结束</w:t>
            </w:r>
          </w:p>
        </w:tc>
      </w:tr>
      <w:tr w:rsidR="004F2B19" w:rsidRPr="002E0D63" w:rsidTr="009A7F2E">
        <w:trPr>
          <w:cantSplit/>
          <w:trHeight w:val="1393"/>
          <w:jc w:val="center"/>
        </w:trPr>
        <w:tc>
          <w:tcPr>
            <w:tcW w:w="1728" w:type="dxa"/>
            <w:vAlign w:val="center"/>
          </w:tcPr>
          <w:p w:rsidR="004F2B19" w:rsidRDefault="004F2B19" w:rsidP="00F176B5">
            <w:pPr>
              <w:pStyle w:val="xl25"/>
              <w:widowControl w:val="0"/>
              <w:pBdr>
                <w:bottom w:val="none" w:sz="0" w:space="0" w:color="auto"/>
                <w:right w:val="none" w:sz="0" w:space="0" w:color="auto"/>
              </w:pBdr>
              <w:spacing w:before="0" w:beforeAutospacing="0" w:after="0" w:afterAutospacing="0" w:line="360" w:lineRule="auto"/>
              <w:rPr>
                <w:bCs/>
                <w:kern w:val="2"/>
                <w:sz w:val="24"/>
                <w:szCs w:val="24"/>
              </w:rPr>
            </w:pPr>
            <w:r>
              <w:rPr>
                <w:rFonts w:hint="eastAsia"/>
                <w:bCs/>
                <w:kern w:val="2"/>
                <w:sz w:val="24"/>
                <w:szCs w:val="24"/>
              </w:rPr>
              <w:t>备注</w:t>
            </w:r>
          </w:p>
        </w:tc>
        <w:tc>
          <w:tcPr>
            <w:tcW w:w="7474" w:type="dxa"/>
            <w:vAlign w:val="center"/>
          </w:tcPr>
          <w:p w:rsidR="004F2B19" w:rsidRDefault="004F2B19" w:rsidP="00F176B5">
            <w:pPr>
              <w:spacing w:line="360" w:lineRule="auto"/>
              <w:rPr>
                <w:rFonts w:ascii="宋体" w:hAnsi="宋体"/>
                <w:bCs/>
                <w:sz w:val="24"/>
                <w:szCs w:val="24"/>
              </w:rPr>
            </w:pPr>
          </w:p>
        </w:tc>
      </w:tr>
    </w:tbl>
    <w:p w:rsidR="00D7689D" w:rsidRPr="002E0D63" w:rsidRDefault="00D7689D" w:rsidP="00D7689D">
      <w:pPr>
        <w:spacing w:line="360" w:lineRule="auto"/>
        <w:ind w:left="720" w:hangingChars="300" w:hanging="720"/>
        <w:rPr>
          <w:rFonts w:ascii="宋体" w:hAnsi="宋体"/>
          <w:sz w:val="24"/>
          <w:szCs w:val="24"/>
        </w:rPr>
      </w:pPr>
      <w:r w:rsidRPr="002E0D63">
        <w:rPr>
          <w:rFonts w:ascii="宋体" w:hAnsi="宋体" w:hint="eastAsia"/>
          <w:sz w:val="24"/>
          <w:szCs w:val="24"/>
        </w:rPr>
        <w:t>注：1.此表</w:t>
      </w:r>
      <w:r>
        <w:rPr>
          <w:rFonts w:ascii="宋体" w:hAnsi="宋体" w:hint="eastAsia"/>
          <w:sz w:val="24"/>
          <w:szCs w:val="24"/>
        </w:rPr>
        <w:t>最终报价</w:t>
      </w:r>
      <w:r w:rsidR="00E2711C">
        <w:rPr>
          <w:rFonts w:ascii="宋体" w:hAnsi="宋体" w:hint="eastAsia"/>
          <w:sz w:val="24"/>
          <w:szCs w:val="24"/>
        </w:rPr>
        <w:t>为下浮率，下浮率为所对应供货单价限价的统一下浮率。下浮率必须为固定值报价（</w:t>
      </w:r>
      <w:r w:rsidR="00490ABF">
        <w:rPr>
          <w:rFonts w:ascii="宋体" w:hAnsi="宋体" w:hint="eastAsia"/>
          <w:sz w:val="24"/>
          <w:szCs w:val="24"/>
        </w:rPr>
        <w:t>例如20.00%</w:t>
      </w:r>
      <w:r w:rsidR="00E2711C">
        <w:rPr>
          <w:rFonts w:ascii="宋体" w:hAnsi="宋体" w:hint="eastAsia"/>
          <w:sz w:val="24"/>
          <w:szCs w:val="24"/>
        </w:rPr>
        <w:t>）</w:t>
      </w:r>
      <w:r w:rsidR="00490ABF">
        <w:rPr>
          <w:rFonts w:ascii="宋体" w:hAnsi="宋体" w:hint="eastAsia"/>
          <w:sz w:val="24"/>
          <w:szCs w:val="24"/>
        </w:rPr>
        <w:t>，保留小数点后两位数。</w:t>
      </w:r>
    </w:p>
    <w:p w:rsidR="00D7689D" w:rsidRPr="002E0D63" w:rsidRDefault="00D7689D" w:rsidP="00D7689D">
      <w:pPr>
        <w:spacing w:line="360" w:lineRule="auto"/>
        <w:ind w:leftChars="200" w:left="660" w:hangingChars="100" w:hanging="240"/>
        <w:rPr>
          <w:rFonts w:ascii="宋体" w:hAnsi="宋体"/>
          <w:sz w:val="24"/>
          <w:szCs w:val="24"/>
        </w:rPr>
      </w:pPr>
      <w:r w:rsidRPr="002E0D63">
        <w:rPr>
          <w:rFonts w:ascii="宋体" w:hAnsi="宋体" w:hint="eastAsia"/>
          <w:sz w:val="24"/>
          <w:szCs w:val="24"/>
        </w:rPr>
        <w:t>2.</w:t>
      </w:r>
      <w:r w:rsidRPr="0035743C">
        <w:rPr>
          <w:rFonts w:hint="eastAsia"/>
        </w:rPr>
        <w:t xml:space="preserve"> </w:t>
      </w:r>
      <w:r w:rsidRPr="0035743C">
        <w:rPr>
          <w:rFonts w:ascii="宋体" w:hAnsi="宋体" w:hint="eastAsia"/>
          <w:sz w:val="24"/>
          <w:szCs w:val="24"/>
        </w:rPr>
        <w:t>最终报价</w:t>
      </w:r>
      <w:r w:rsidRPr="002E0D63">
        <w:rPr>
          <w:rFonts w:ascii="宋体" w:hAnsi="宋体" w:hint="eastAsia"/>
          <w:sz w:val="24"/>
          <w:szCs w:val="24"/>
        </w:rPr>
        <w:t>中必须包含购置、安装、运输保险、装卸、培训辅导、质保期售后服务、</w:t>
      </w:r>
      <w:r w:rsidR="00E2711C">
        <w:rPr>
          <w:rFonts w:ascii="宋体" w:hAnsi="宋体" w:hint="eastAsia"/>
          <w:sz w:val="24"/>
          <w:szCs w:val="24"/>
        </w:rPr>
        <w:t>全额含税发票、雇员费用、合同实施过程中应预见和不可预见费用等。采购人无须向中标人另外支付其他费用。</w:t>
      </w:r>
    </w:p>
    <w:p w:rsidR="00D7689D" w:rsidRDefault="00E2711C" w:rsidP="00D7689D">
      <w:pPr>
        <w:spacing w:line="360" w:lineRule="auto"/>
        <w:ind w:leftChars="200" w:left="660" w:hangingChars="100" w:hanging="240"/>
        <w:rPr>
          <w:rFonts w:ascii="宋体" w:hAnsi="宋体"/>
          <w:sz w:val="24"/>
          <w:szCs w:val="24"/>
        </w:rPr>
      </w:pPr>
      <w:r>
        <w:rPr>
          <w:rFonts w:ascii="宋体" w:hAnsi="宋体" w:hint="eastAsia"/>
          <w:sz w:val="24"/>
          <w:szCs w:val="24"/>
        </w:rPr>
        <w:t>3</w:t>
      </w:r>
      <w:r w:rsidR="00D7689D">
        <w:rPr>
          <w:rFonts w:ascii="宋体" w:hAnsi="宋体" w:hint="eastAsia"/>
          <w:sz w:val="24"/>
          <w:szCs w:val="24"/>
        </w:rPr>
        <w:t>.</w:t>
      </w:r>
      <w:r w:rsidR="00D7689D" w:rsidRPr="0035743C">
        <w:rPr>
          <w:rFonts w:ascii="宋体" w:hAnsi="宋体" w:hint="eastAsia"/>
          <w:sz w:val="24"/>
          <w:szCs w:val="24"/>
        </w:rPr>
        <w:t>最终报价</w:t>
      </w:r>
      <w:r>
        <w:rPr>
          <w:rFonts w:ascii="宋体" w:hAnsi="宋体" w:hint="eastAsia"/>
          <w:sz w:val="24"/>
          <w:szCs w:val="24"/>
        </w:rPr>
        <w:t>不得</w:t>
      </w:r>
      <w:r w:rsidR="00D7689D" w:rsidRPr="0035743C">
        <w:rPr>
          <w:rFonts w:ascii="宋体" w:hAnsi="宋体" w:hint="eastAsia"/>
          <w:sz w:val="24"/>
          <w:szCs w:val="24"/>
        </w:rPr>
        <w:t>高于初始报价。</w:t>
      </w:r>
    </w:p>
    <w:p w:rsidR="00D7689D" w:rsidRPr="0035743C" w:rsidRDefault="00E2711C" w:rsidP="00D7689D">
      <w:pPr>
        <w:spacing w:line="360" w:lineRule="auto"/>
        <w:ind w:leftChars="200" w:left="660" w:hangingChars="100" w:hanging="240"/>
        <w:rPr>
          <w:rFonts w:ascii="宋体" w:hAnsi="宋体"/>
          <w:sz w:val="24"/>
          <w:szCs w:val="24"/>
        </w:rPr>
      </w:pPr>
      <w:r>
        <w:rPr>
          <w:rFonts w:ascii="宋体" w:hAnsi="宋体" w:hint="eastAsia"/>
          <w:sz w:val="24"/>
          <w:szCs w:val="24"/>
        </w:rPr>
        <w:t>4</w:t>
      </w:r>
      <w:r w:rsidR="00D7689D" w:rsidRPr="0035743C">
        <w:rPr>
          <w:rFonts w:ascii="宋体" w:hAnsi="宋体" w:hint="eastAsia"/>
          <w:sz w:val="24"/>
          <w:szCs w:val="24"/>
        </w:rPr>
        <w:t>.</w:t>
      </w:r>
      <w:r w:rsidR="00D7689D" w:rsidRPr="0035743C">
        <w:rPr>
          <w:rFonts w:ascii="宋体" w:hAnsi="宋体" w:hint="eastAsia"/>
          <w:b/>
          <w:sz w:val="24"/>
          <w:szCs w:val="24"/>
        </w:rPr>
        <w:t>温馨提示</w:t>
      </w:r>
      <w:r w:rsidR="00D7689D" w:rsidRPr="0035743C">
        <w:rPr>
          <w:rFonts w:ascii="宋体" w:hAnsi="宋体" w:hint="eastAsia"/>
          <w:sz w:val="24"/>
          <w:szCs w:val="24"/>
        </w:rPr>
        <w:t>：中文大写金额用汉字，如壹、贰、叁、肆、伍、陆、柒、捌、玖、拾、佰、仟、万、亿、元、角、分、零、整（正）等。</w:t>
      </w:r>
    </w:p>
    <w:p w:rsidR="00D7689D" w:rsidRPr="002E0D63" w:rsidRDefault="00D7689D" w:rsidP="00D7689D">
      <w:pPr>
        <w:spacing w:line="360" w:lineRule="auto"/>
        <w:ind w:leftChars="200" w:left="660" w:hangingChars="100" w:hanging="240"/>
        <w:rPr>
          <w:rFonts w:ascii="宋体" w:hAnsi="宋体"/>
          <w:sz w:val="24"/>
          <w:szCs w:val="24"/>
        </w:rPr>
      </w:pPr>
    </w:p>
    <w:p w:rsidR="00D7689D" w:rsidRPr="002E0D63" w:rsidRDefault="00D7689D" w:rsidP="00D7689D">
      <w:pPr>
        <w:spacing w:line="360" w:lineRule="auto"/>
        <w:rPr>
          <w:rFonts w:ascii="宋体" w:hAnsi="宋体"/>
          <w:sz w:val="24"/>
          <w:szCs w:val="24"/>
        </w:rPr>
      </w:pPr>
    </w:p>
    <w:p w:rsidR="00D7689D" w:rsidRDefault="00D7689D" w:rsidP="00D7689D">
      <w:pPr>
        <w:autoSpaceDE w:val="0"/>
        <w:autoSpaceDN w:val="0"/>
        <w:spacing w:line="360" w:lineRule="auto"/>
        <w:rPr>
          <w:rFonts w:ascii="宋体" w:hAnsi="宋体"/>
          <w:sz w:val="24"/>
          <w:szCs w:val="24"/>
        </w:rPr>
      </w:pPr>
      <w:r>
        <w:rPr>
          <w:rFonts w:ascii="宋体" w:hAnsi="宋体" w:hint="eastAsia"/>
          <w:sz w:val="24"/>
          <w:szCs w:val="24"/>
        </w:rPr>
        <w:t>报价人名称：</w:t>
      </w:r>
      <w:r w:rsidRPr="002F59DB">
        <w:rPr>
          <w:rFonts w:ascii="宋体" w:hAnsi="宋体" w:hint="eastAsia"/>
          <w:sz w:val="24"/>
          <w:szCs w:val="24"/>
          <w:u w:val="single"/>
        </w:rPr>
        <w:t xml:space="preserve">                                   </w:t>
      </w:r>
    </w:p>
    <w:p w:rsidR="00D7689D" w:rsidRDefault="00D7689D" w:rsidP="00D7689D">
      <w:pPr>
        <w:autoSpaceDE w:val="0"/>
        <w:autoSpaceDN w:val="0"/>
        <w:spacing w:line="360" w:lineRule="auto"/>
        <w:rPr>
          <w:rFonts w:ascii="宋体" w:hAnsi="宋体"/>
          <w:sz w:val="24"/>
          <w:szCs w:val="24"/>
        </w:rPr>
      </w:pPr>
      <w:r>
        <w:rPr>
          <w:rFonts w:ascii="宋体" w:hAnsi="宋体" w:hint="eastAsia"/>
          <w:sz w:val="24"/>
          <w:szCs w:val="24"/>
        </w:rPr>
        <w:t>报价人法定代表人或授权代表（签字）：</w:t>
      </w:r>
      <w:r w:rsidRPr="002F59DB">
        <w:rPr>
          <w:rFonts w:ascii="宋体" w:hAnsi="宋体" w:hint="eastAsia"/>
          <w:sz w:val="24"/>
          <w:szCs w:val="24"/>
          <w:u w:val="single"/>
        </w:rPr>
        <w:t xml:space="preserve">                 </w:t>
      </w:r>
    </w:p>
    <w:p w:rsidR="00D7689D" w:rsidRPr="002F59DB" w:rsidRDefault="00D7689D" w:rsidP="00D7689D">
      <w:pPr>
        <w:autoSpaceDE w:val="0"/>
        <w:autoSpaceDN w:val="0"/>
        <w:spacing w:line="360" w:lineRule="auto"/>
        <w:rPr>
          <w:rFonts w:ascii="宋体" w:hAnsi="宋体"/>
          <w:sz w:val="24"/>
          <w:szCs w:val="24"/>
        </w:rPr>
      </w:pPr>
      <w:r>
        <w:rPr>
          <w:rFonts w:ascii="宋体" w:hAnsi="宋体" w:hint="eastAsia"/>
          <w:sz w:val="24"/>
          <w:szCs w:val="24"/>
        </w:rPr>
        <w:t>日期：</w:t>
      </w:r>
      <w:r w:rsidRPr="002F59DB">
        <w:rPr>
          <w:rFonts w:ascii="宋体" w:hAnsi="宋体" w:hint="eastAsia"/>
          <w:sz w:val="24"/>
          <w:szCs w:val="24"/>
          <w:u w:val="single"/>
        </w:rPr>
        <w:t xml:space="preserve">        </w:t>
      </w:r>
      <w:r>
        <w:rPr>
          <w:rFonts w:ascii="宋体" w:hAnsi="宋体" w:hint="eastAsia"/>
          <w:sz w:val="24"/>
          <w:szCs w:val="24"/>
        </w:rPr>
        <w:t>年</w:t>
      </w:r>
      <w:r w:rsidRPr="002F59DB">
        <w:rPr>
          <w:rFonts w:ascii="宋体" w:hAnsi="宋体" w:hint="eastAsia"/>
          <w:sz w:val="24"/>
          <w:szCs w:val="24"/>
          <w:u w:val="single"/>
        </w:rPr>
        <w:t xml:space="preserve">    </w:t>
      </w:r>
      <w:r>
        <w:rPr>
          <w:rFonts w:ascii="宋体" w:hAnsi="宋体" w:hint="eastAsia"/>
          <w:sz w:val="24"/>
          <w:szCs w:val="24"/>
        </w:rPr>
        <w:t>月</w:t>
      </w:r>
      <w:r w:rsidRPr="002F59DB">
        <w:rPr>
          <w:rFonts w:ascii="宋体" w:hAnsi="宋体" w:hint="eastAsia"/>
          <w:sz w:val="24"/>
          <w:szCs w:val="24"/>
          <w:u w:val="single"/>
        </w:rPr>
        <w:t xml:space="preserve">    </w:t>
      </w:r>
      <w:r>
        <w:rPr>
          <w:rFonts w:ascii="宋体" w:hAnsi="宋体" w:hint="eastAsia"/>
          <w:sz w:val="24"/>
          <w:szCs w:val="24"/>
        </w:rPr>
        <w:t>日</w:t>
      </w:r>
    </w:p>
    <w:p w:rsidR="00D7689D" w:rsidRPr="00D7689D" w:rsidRDefault="00D7689D" w:rsidP="00D7689D"/>
    <w:p w:rsidR="00D7689D" w:rsidRDefault="00D7689D" w:rsidP="00D1078E">
      <w:pPr>
        <w:pStyle w:val="a7"/>
        <w:ind w:firstLineChars="0" w:firstLine="0"/>
        <w:rPr>
          <w:b/>
          <w:sz w:val="28"/>
          <w:szCs w:val="28"/>
        </w:rPr>
      </w:pPr>
    </w:p>
    <w:p w:rsidR="00BD3DC5" w:rsidRDefault="00BD3DC5" w:rsidP="00D1078E">
      <w:pPr>
        <w:pStyle w:val="a7"/>
        <w:ind w:firstLineChars="0" w:firstLine="0"/>
        <w:rPr>
          <w:b/>
          <w:sz w:val="28"/>
          <w:szCs w:val="28"/>
        </w:rPr>
      </w:pPr>
    </w:p>
    <w:p w:rsidR="00BD3DC5" w:rsidRDefault="00BD3DC5" w:rsidP="00D1078E">
      <w:pPr>
        <w:pStyle w:val="a7"/>
        <w:ind w:firstLineChars="0" w:firstLine="0"/>
        <w:rPr>
          <w:b/>
          <w:sz w:val="28"/>
          <w:szCs w:val="28"/>
        </w:rPr>
      </w:pPr>
    </w:p>
    <w:p w:rsidR="00914D36" w:rsidRDefault="00914D36" w:rsidP="00D1078E">
      <w:pPr>
        <w:pStyle w:val="a7"/>
        <w:ind w:firstLineChars="0" w:firstLine="0"/>
        <w:rPr>
          <w:b/>
          <w:sz w:val="28"/>
          <w:szCs w:val="28"/>
        </w:rPr>
      </w:pPr>
    </w:p>
    <w:p w:rsidR="00BD3DC5" w:rsidRDefault="00BD3DC5" w:rsidP="00D1078E">
      <w:pPr>
        <w:pStyle w:val="a7"/>
        <w:ind w:firstLineChars="0" w:firstLine="0"/>
        <w:rPr>
          <w:b/>
          <w:sz w:val="28"/>
          <w:szCs w:val="28"/>
        </w:rPr>
      </w:pPr>
    </w:p>
    <w:p w:rsidR="00BD3DC5" w:rsidRDefault="00BD3DC5" w:rsidP="00BD3DC5">
      <w:pPr>
        <w:tabs>
          <w:tab w:val="left" w:pos="720"/>
        </w:tabs>
        <w:spacing w:line="360" w:lineRule="auto"/>
        <w:jc w:val="center"/>
        <w:rPr>
          <w:rFonts w:ascii="宋体" w:hAnsi="宋体" w:cs="宋体"/>
          <w:b/>
          <w:sz w:val="44"/>
          <w:szCs w:val="44"/>
        </w:rPr>
      </w:pPr>
      <w:r>
        <w:rPr>
          <w:rFonts w:ascii="宋体" w:hAnsi="宋体" w:cs="宋体" w:hint="eastAsia"/>
          <w:b/>
          <w:sz w:val="44"/>
          <w:szCs w:val="44"/>
        </w:rPr>
        <w:t>广东质检院顺德基地检验检测用实验耗材采购</w:t>
      </w:r>
      <w:r w:rsidRPr="002859D1">
        <w:rPr>
          <w:rFonts w:ascii="宋体" w:hAnsi="宋体" w:cs="宋体" w:hint="eastAsia"/>
          <w:b/>
          <w:sz w:val="44"/>
          <w:szCs w:val="44"/>
        </w:rPr>
        <w:t>合同</w:t>
      </w:r>
    </w:p>
    <w:p w:rsidR="00BD3DC5" w:rsidRPr="00132522" w:rsidRDefault="00BD3DC5" w:rsidP="00BD3DC5">
      <w:pPr>
        <w:tabs>
          <w:tab w:val="left" w:pos="720"/>
        </w:tabs>
        <w:spacing w:line="360" w:lineRule="auto"/>
        <w:jc w:val="center"/>
        <w:rPr>
          <w:rFonts w:ascii="宋体" w:hAnsi="宋体" w:cs="宋体"/>
          <w:b/>
          <w:szCs w:val="21"/>
        </w:rPr>
      </w:pPr>
      <w:r>
        <w:rPr>
          <w:rFonts w:ascii="宋体" w:hAnsi="宋体" w:cs="宋体" w:hint="eastAsia"/>
          <w:b/>
          <w:szCs w:val="21"/>
        </w:rPr>
        <w:t xml:space="preserve">                                             </w:t>
      </w:r>
      <w:r w:rsidRPr="00132522">
        <w:rPr>
          <w:rFonts w:ascii="宋体" w:hAnsi="宋体" w:cs="宋体" w:hint="eastAsia"/>
          <w:b/>
          <w:szCs w:val="21"/>
        </w:rPr>
        <w:t>（</w:t>
      </w:r>
      <w:r w:rsidRPr="00132522">
        <w:rPr>
          <w:rFonts w:asciiTheme="minorEastAsia" w:hAnsiTheme="minorEastAsia" w:cs="宋体" w:hint="eastAsia"/>
          <w:b/>
          <w:szCs w:val="21"/>
        </w:rPr>
        <w:t>合同编号：</w:t>
      </w:r>
      <w:r w:rsidRPr="00132522">
        <w:rPr>
          <w:rStyle w:val="apple-converted-space"/>
          <w:rFonts w:asciiTheme="minorEastAsia" w:hAnsiTheme="minorEastAsia" w:hint="eastAsia"/>
          <w:color w:val="000000"/>
          <w:szCs w:val="21"/>
          <w:shd w:val="clear" w:color="auto" w:fill="FFFFFF"/>
        </w:rPr>
        <w:t> </w:t>
      </w:r>
      <w:r>
        <w:rPr>
          <w:rFonts w:asciiTheme="minorEastAsia" w:hAnsiTheme="minorEastAsia" w:hint="eastAsia"/>
          <w:color w:val="000000"/>
          <w:szCs w:val="21"/>
          <w:shd w:val="clear" w:color="auto" w:fill="FFFFFF"/>
        </w:rPr>
        <w:t xml:space="preserve">       </w:t>
      </w:r>
      <w:r w:rsidRPr="00132522">
        <w:rPr>
          <w:rFonts w:ascii="宋体" w:hAnsi="宋体" w:cs="宋体" w:hint="eastAsia"/>
          <w:b/>
          <w:szCs w:val="21"/>
        </w:rPr>
        <w:t>）</w:t>
      </w:r>
    </w:p>
    <w:p w:rsidR="00BD3DC5" w:rsidRDefault="00BD3DC5" w:rsidP="00BD3DC5">
      <w:pPr>
        <w:tabs>
          <w:tab w:val="left" w:pos="720"/>
        </w:tabs>
        <w:spacing w:line="360" w:lineRule="auto"/>
        <w:rPr>
          <w:rFonts w:ascii="宋体" w:hAnsi="宋体" w:cs="宋体"/>
          <w:szCs w:val="21"/>
        </w:rPr>
      </w:pPr>
      <w:r>
        <w:rPr>
          <w:rFonts w:ascii="宋体" w:hAnsi="宋体" w:cs="宋体" w:hint="eastAsia"/>
          <w:szCs w:val="21"/>
        </w:rPr>
        <w:t>甲    方（采购人）：广东产品质量监督检验研究院</w:t>
      </w:r>
    </w:p>
    <w:p w:rsidR="00BD3DC5" w:rsidRDefault="00BD3DC5" w:rsidP="00BD3DC5">
      <w:pPr>
        <w:spacing w:line="360" w:lineRule="auto"/>
        <w:rPr>
          <w:rFonts w:ascii="宋体" w:hAnsi="宋体" w:cs="宋体"/>
          <w:szCs w:val="21"/>
        </w:rPr>
      </w:pPr>
      <w:r>
        <w:rPr>
          <w:rFonts w:ascii="宋体" w:hAnsi="宋体" w:cs="宋体" w:hint="eastAsia"/>
          <w:szCs w:val="21"/>
        </w:rPr>
        <w:t>电    话：0757-22802621</w:t>
      </w:r>
    </w:p>
    <w:p w:rsidR="00BD3DC5" w:rsidRDefault="00BD3DC5" w:rsidP="00BD3DC5">
      <w:pPr>
        <w:spacing w:line="360" w:lineRule="auto"/>
        <w:rPr>
          <w:rFonts w:ascii="宋体" w:hAnsi="宋体" w:cs="宋体"/>
          <w:szCs w:val="21"/>
        </w:rPr>
      </w:pPr>
      <w:r>
        <w:rPr>
          <w:rFonts w:ascii="宋体" w:hAnsi="宋体" w:cs="宋体" w:hint="eastAsia"/>
          <w:szCs w:val="21"/>
        </w:rPr>
        <w:t xml:space="preserve">传  真：0757-22802666 </w:t>
      </w:r>
    </w:p>
    <w:p w:rsidR="00BD3DC5" w:rsidRDefault="00BD3DC5" w:rsidP="00BD3DC5">
      <w:pPr>
        <w:spacing w:line="360" w:lineRule="auto"/>
        <w:rPr>
          <w:rFonts w:ascii="宋体" w:hAnsi="宋体" w:cs="宋体"/>
          <w:szCs w:val="21"/>
        </w:rPr>
      </w:pPr>
      <w:r>
        <w:rPr>
          <w:rFonts w:ascii="宋体" w:hAnsi="宋体" w:cs="宋体" w:hint="eastAsia"/>
          <w:szCs w:val="21"/>
        </w:rPr>
        <w:t>住  所：广东省佛山市顺德区大良新城区德胜东路1号</w:t>
      </w:r>
    </w:p>
    <w:p w:rsidR="00BD3DC5" w:rsidRDefault="00BD3DC5" w:rsidP="00BD3DC5">
      <w:pPr>
        <w:spacing w:line="360" w:lineRule="auto"/>
        <w:rPr>
          <w:rFonts w:ascii="宋体" w:hAnsi="宋体" w:cs="宋体"/>
          <w:szCs w:val="21"/>
        </w:rPr>
      </w:pPr>
    </w:p>
    <w:p w:rsidR="00BD3DC5" w:rsidRDefault="00BD3DC5" w:rsidP="00BD3DC5">
      <w:pPr>
        <w:spacing w:line="360" w:lineRule="auto"/>
        <w:rPr>
          <w:rFonts w:ascii="宋体" w:hAnsi="宋体" w:cs="宋体"/>
          <w:szCs w:val="21"/>
        </w:rPr>
      </w:pPr>
      <w:r>
        <w:rPr>
          <w:rFonts w:ascii="宋体" w:hAnsi="宋体" w:cs="宋体" w:hint="eastAsia"/>
          <w:szCs w:val="21"/>
        </w:rPr>
        <w:t>乙    方（中标人）：</w:t>
      </w:r>
      <w:r>
        <w:rPr>
          <w:rFonts w:ascii="宋体" w:hAnsi="宋体" w:cs="宋体"/>
          <w:szCs w:val="21"/>
        </w:rPr>
        <w:t xml:space="preserve"> </w:t>
      </w:r>
    </w:p>
    <w:p w:rsidR="00BD3DC5" w:rsidRDefault="00BD3DC5" w:rsidP="00BD3DC5">
      <w:pPr>
        <w:spacing w:line="360" w:lineRule="auto"/>
        <w:rPr>
          <w:rFonts w:ascii="宋体" w:hAnsi="宋体" w:cs="宋体"/>
          <w:szCs w:val="21"/>
        </w:rPr>
      </w:pPr>
      <w:r>
        <w:rPr>
          <w:rFonts w:ascii="宋体" w:hAnsi="宋体" w:cs="宋体" w:hint="eastAsia"/>
          <w:szCs w:val="21"/>
        </w:rPr>
        <w:t xml:space="preserve">电    话：              </w:t>
      </w:r>
    </w:p>
    <w:p w:rsidR="00BD3DC5" w:rsidRDefault="00BD3DC5" w:rsidP="00BD3DC5">
      <w:pPr>
        <w:spacing w:line="360" w:lineRule="auto"/>
        <w:rPr>
          <w:rFonts w:ascii="宋体" w:hAnsi="宋体" w:cs="宋体"/>
          <w:szCs w:val="21"/>
        </w:rPr>
      </w:pPr>
      <w:r>
        <w:rPr>
          <w:rFonts w:ascii="宋体" w:hAnsi="宋体" w:cs="宋体" w:hint="eastAsia"/>
          <w:szCs w:val="21"/>
        </w:rPr>
        <w:t xml:space="preserve">传    真：         </w:t>
      </w:r>
    </w:p>
    <w:p w:rsidR="00BD3DC5" w:rsidRDefault="00BD3DC5" w:rsidP="00BD3DC5">
      <w:pPr>
        <w:spacing w:line="360" w:lineRule="auto"/>
        <w:rPr>
          <w:rFonts w:ascii="宋体" w:hAnsi="宋体" w:cs="宋体"/>
          <w:szCs w:val="21"/>
        </w:rPr>
      </w:pPr>
      <w:r>
        <w:rPr>
          <w:rFonts w:ascii="宋体" w:hAnsi="宋体" w:cs="宋体" w:hint="eastAsia"/>
          <w:szCs w:val="21"/>
        </w:rPr>
        <w:t>住  所：</w:t>
      </w:r>
    </w:p>
    <w:p w:rsidR="00BD3DC5" w:rsidRDefault="00BD3DC5" w:rsidP="00BD3DC5">
      <w:pPr>
        <w:spacing w:line="360" w:lineRule="auto"/>
        <w:rPr>
          <w:rFonts w:ascii="宋体" w:hAnsi="宋体" w:cs="宋体"/>
          <w:szCs w:val="21"/>
        </w:rPr>
      </w:pPr>
      <w:r>
        <w:rPr>
          <w:rFonts w:ascii="宋体" w:hAnsi="宋体" w:cs="宋体"/>
          <w:szCs w:val="21"/>
        </w:rPr>
        <w:br/>
      </w:r>
      <w:r>
        <w:rPr>
          <w:rFonts w:ascii="宋体" w:hAnsi="宋体" w:cs="宋体" w:hint="eastAsia"/>
          <w:szCs w:val="21"/>
        </w:rPr>
        <w:t xml:space="preserve">    </w:t>
      </w:r>
      <w:r w:rsidRPr="009532BC">
        <w:rPr>
          <w:rFonts w:ascii="宋体" w:hAnsi="宋体" w:cs="宋体" w:hint="eastAsia"/>
          <w:szCs w:val="21"/>
        </w:rPr>
        <w:t>根据</w:t>
      </w:r>
      <w:r w:rsidRPr="00BD3DC5">
        <w:rPr>
          <w:rFonts w:asciiTheme="minorEastAsia" w:hAnsiTheme="minorEastAsia" w:hint="eastAsia"/>
          <w:szCs w:val="21"/>
          <w:u w:val="single"/>
        </w:rPr>
        <w:t>2020年顺德基地检验检测用气体</w:t>
      </w:r>
      <w:r>
        <w:rPr>
          <w:rFonts w:ascii="宋体" w:hAnsi="宋体" w:cs="宋体" w:hint="eastAsia"/>
          <w:szCs w:val="21"/>
        </w:rPr>
        <w:t>的采购结果，按照《中华人民共和国合同法》的规定，经双方协商，本着平等互利和诚实信用的原则，一致同意签订本合同如下。</w:t>
      </w:r>
    </w:p>
    <w:p w:rsidR="00BD3DC5" w:rsidRDefault="00BD3DC5" w:rsidP="00BD3DC5">
      <w:pPr>
        <w:numPr>
          <w:ilvl w:val="0"/>
          <w:numId w:val="6"/>
        </w:numPr>
        <w:tabs>
          <w:tab w:val="clear" w:pos="960"/>
          <w:tab w:val="left" w:pos="425"/>
          <w:tab w:val="left" w:pos="480"/>
        </w:tabs>
        <w:spacing w:line="420" w:lineRule="auto"/>
        <w:ind w:left="0" w:firstLine="0"/>
        <w:outlineLvl w:val="2"/>
        <w:rPr>
          <w:rFonts w:ascii="宋体" w:hAnsi="宋体" w:cs="宋体"/>
          <w:b/>
          <w:szCs w:val="21"/>
        </w:rPr>
      </w:pPr>
      <w:r>
        <w:rPr>
          <w:rFonts w:ascii="宋体" w:hAnsi="宋体" w:cs="宋体" w:hint="eastAsia"/>
          <w:b/>
          <w:szCs w:val="21"/>
        </w:rPr>
        <w:t>采购标的</w:t>
      </w:r>
    </w:p>
    <w:tbl>
      <w:tblPr>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1275"/>
        <w:gridCol w:w="1843"/>
        <w:gridCol w:w="1896"/>
        <w:gridCol w:w="974"/>
        <w:gridCol w:w="1950"/>
      </w:tblGrid>
      <w:tr w:rsidR="00BD3DC5" w:rsidRPr="001967CB" w:rsidTr="00BD3DC5">
        <w:trPr>
          <w:cantSplit/>
          <w:trHeight w:val="440"/>
        </w:trPr>
        <w:tc>
          <w:tcPr>
            <w:tcW w:w="993" w:type="dxa"/>
            <w:vAlign w:val="center"/>
          </w:tcPr>
          <w:p w:rsidR="00BD3DC5" w:rsidRPr="001967CB" w:rsidRDefault="00BD3DC5" w:rsidP="00BD3DC5">
            <w:pPr>
              <w:ind w:leftChars="-31" w:left="-65" w:rightChars="-44" w:right="-92"/>
              <w:jc w:val="center"/>
              <w:rPr>
                <w:rFonts w:ascii="宋体" w:hAnsi="宋体" w:cs="宋体"/>
                <w:szCs w:val="21"/>
              </w:rPr>
            </w:pPr>
            <w:r w:rsidRPr="001967CB">
              <w:rPr>
                <w:rFonts w:ascii="宋体" w:hAnsi="宋体" w:cs="宋体" w:hint="eastAsia"/>
                <w:szCs w:val="21"/>
              </w:rPr>
              <w:t>包组号</w:t>
            </w:r>
          </w:p>
        </w:tc>
        <w:tc>
          <w:tcPr>
            <w:tcW w:w="1275" w:type="dxa"/>
            <w:vAlign w:val="center"/>
          </w:tcPr>
          <w:p w:rsidR="00BD3DC5" w:rsidRPr="001967CB" w:rsidRDefault="00BD3DC5" w:rsidP="00BD3DC5">
            <w:pPr>
              <w:ind w:leftChars="-31" w:left="-65" w:rightChars="-44" w:right="-92"/>
              <w:jc w:val="center"/>
              <w:rPr>
                <w:rFonts w:ascii="宋体" w:hAnsi="宋体" w:cs="宋体"/>
                <w:szCs w:val="21"/>
              </w:rPr>
            </w:pPr>
            <w:r w:rsidRPr="001967CB">
              <w:rPr>
                <w:rFonts w:ascii="宋体" w:hAnsi="宋体" w:cs="宋体" w:hint="eastAsia"/>
                <w:szCs w:val="21"/>
              </w:rPr>
              <w:t>商品名称</w:t>
            </w:r>
          </w:p>
        </w:tc>
        <w:tc>
          <w:tcPr>
            <w:tcW w:w="1843" w:type="dxa"/>
            <w:vAlign w:val="center"/>
          </w:tcPr>
          <w:p w:rsidR="00BD3DC5" w:rsidRPr="001967CB" w:rsidRDefault="00BD3DC5" w:rsidP="00BD3DC5">
            <w:pPr>
              <w:ind w:leftChars="-31" w:left="-65" w:rightChars="-44" w:right="-92"/>
              <w:jc w:val="center"/>
              <w:rPr>
                <w:rFonts w:ascii="宋体" w:hAnsi="宋体" w:cs="宋体"/>
                <w:szCs w:val="21"/>
              </w:rPr>
            </w:pPr>
            <w:r w:rsidRPr="001967CB">
              <w:rPr>
                <w:rFonts w:ascii="宋体" w:hAnsi="宋体" w:cs="宋体" w:hint="eastAsia"/>
                <w:szCs w:val="21"/>
              </w:rPr>
              <w:t>品牌、规格型号</w:t>
            </w:r>
          </w:p>
        </w:tc>
        <w:tc>
          <w:tcPr>
            <w:tcW w:w="1896" w:type="dxa"/>
            <w:vAlign w:val="center"/>
          </w:tcPr>
          <w:p w:rsidR="00BD3DC5" w:rsidRPr="001967CB" w:rsidRDefault="00BD3DC5" w:rsidP="00BD3DC5">
            <w:pPr>
              <w:ind w:leftChars="-31" w:left="-65" w:rightChars="-44" w:right="-92"/>
              <w:jc w:val="center"/>
              <w:rPr>
                <w:rFonts w:ascii="宋体" w:hAnsi="宋体" w:cs="宋体"/>
                <w:szCs w:val="21"/>
              </w:rPr>
            </w:pPr>
            <w:r w:rsidRPr="001967CB">
              <w:rPr>
                <w:rFonts w:ascii="宋体" w:hAnsi="宋体" w:cs="宋体" w:hint="eastAsia"/>
                <w:szCs w:val="21"/>
              </w:rPr>
              <w:t>上限单价（元）</w:t>
            </w:r>
          </w:p>
        </w:tc>
        <w:tc>
          <w:tcPr>
            <w:tcW w:w="974" w:type="dxa"/>
            <w:vAlign w:val="center"/>
          </w:tcPr>
          <w:p w:rsidR="00BD3DC5" w:rsidRPr="001967CB" w:rsidRDefault="00BD3DC5" w:rsidP="00BD3DC5">
            <w:pPr>
              <w:ind w:leftChars="-31" w:left="-65" w:rightChars="-44" w:right="-92"/>
              <w:jc w:val="center"/>
              <w:rPr>
                <w:rFonts w:ascii="宋体" w:hAnsi="宋体" w:cs="宋体"/>
                <w:szCs w:val="21"/>
              </w:rPr>
            </w:pPr>
            <w:r w:rsidRPr="001967CB">
              <w:rPr>
                <w:rFonts w:ascii="宋体" w:hAnsi="宋体" w:cs="宋体" w:hint="eastAsia"/>
                <w:szCs w:val="21"/>
              </w:rPr>
              <w:t>金额下浮率</w:t>
            </w:r>
          </w:p>
        </w:tc>
        <w:tc>
          <w:tcPr>
            <w:tcW w:w="1950" w:type="dxa"/>
            <w:vAlign w:val="center"/>
          </w:tcPr>
          <w:p w:rsidR="00BD3DC5" w:rsidRPr="001967CB" w:rsidRDefault="00BD3DC5" w:rsidP="00BD3DC5">
            <w:pPr>
              <w:ind w:leftChars="-31" w:left="-65" w:rightChars="-44" w:right="-92"/>
              <w:jc w:val="center"/>
              <w:rPr>
                <w:rFonts w:ascii="宋体" w:hAnsi="宋体" w:cs="宋体"/>
                <w:szCs w:val="21"/>
              </w:rPr>
            </w:pPr>
            <w:r w:rsidRPr="001967CB">
              <w:rPr>
                <w:rFonts w:ascii="宋体" w:hAnsi="宋体" w:cs="宋体" w:hint="eastAsia"/>
                <w:szCs w:val="21"/>
              </w:rPr>
              <w:t>供货期</w:t>
            </w:r>
          </w:p>
        </w:tc>
      </w:tr>
      <w:tr w:rsidR="00BD3DC5" w:rsidRPr="001967CB" w:rsidTr="00BD3DC5">
        <w:trPr>
          <w:cantSplit/>
          <w:trHeight w:val="334"/>
        </w:trPr>
        <w:tc>
          <w:tcPr>
            <w:tcW w:w="993" w:type="dxa"/>
            <w:vAlign w:val="center"/>
          </w:tcPr>
          <w:p w:rsidR="00BD3DC5" w:rsidRPr="001967CB" w:rsidRDefault="006D0782" w:rsidP="00BD3DC5">
            <w:pPr>
              <w:jc w:val="center"/>
              <w:rPr>
                <w:rFonts w:ascii="宋体" w:hAnsi="宋体" w:cs="宋体"/>
                <w:szCs w:val="21"/>
              </w:rPr>
            </w:pPr>
            <w:r>
              <w:rPr>
                <w:rFonts w:ascii="宋体" w:hAnsi="宋体" w:cs="宋体" w:hint="eastAsia"/>
                <w:szCs w:val="21"/>
              </w:rPr>
              <w:t>一</w:t>
            </w:r>
          </w:p>
        </w:tc>
        <w:tc>
          <w:tcPr>
            <w:tcW w:w="1275" w:type="dxa"/>
            <w:vAlign w:val="center"/>
          </w:tcPr>
          <w:p w:rsidR="00BD3DC5" w:rsidRPr="001967CB" w:rsidRDefault="006D0782" w:rsidP="00BD3DC5">
            <w:pPr>
              <w:jc w:val="center"/>
              <w:rPr>
                <w:rFonts w:ascii="宋体" w:hAnsi="宋体" w:cs="宋体"/>
                <w:szCs w:val="21"/>
              </w:rPr>
            </w:pPr>
            <w:r>
              <w:rPr>
                <w:rFonts w:ascii="宋体" w:hAnsi="宋体" w:hint="eastAsia"/>
                <w:szCs w:val="21"/>
              </w:rPr>
              <w:t>气体</w:t>
            </w:r>
            <w:r w:rsidR="00BD3DC5" w:rsidRPr="001967CB">
              <w:rPr>
                <w:rFonts w:ascii="宋体" w:hAnsi="宋体" w:hint="eastAsia"/>
                <w:szCs w:val="21"/>
              </w:rPr>
              <w:t>，一批</w:t>
            </w:r>
          </w:p>
        </w:tc>
        <w:tc>
          <w:tcPr>
            <w:tcW w:w="1843" w:type="dxa"/>
            <w:vAlign w:val="center"/>
          </w:tcPr>
          <w:p w:rsidR="00BD3DC5" w:rsidRPr="001967CB" w:rsidRDefault="00BD3DC5" w:rsidP="00BD3DC5">
            <w:pPr>
              <w:jc w:val="center"/>
              <w:rPr>
                <w:rFonts w:ascii="宋体" w:hAnsi="宋体" w:cs="宋体"/>
                <w:szCs w:val="21"/>
              </w:rPr>
            </w:pPr>
            <w:r w:rsidRPr="001967CB">
              <w:rPr>
                <w:rFonts w:ascii="宋体" w:hAnsi="宋体" w:cs="宋体" w:hint="eastAsia"/>
                <w:szCs w:val="21"/>
              </w:rPr>
              <w:t>参见投标文件</w:t>
            </w:r>
          </w:p>
        </w:tc>
        <w:tc>
          <w:tcPr>
            <w:tcW w:w="1896" w:type="dxa"/>
            <w:vAlign w:val="center"/>
          </w:tcPr>
          <w:p w:rsidR="00BD3DC5" w:rsidRPr="001967CB" w:rsidRDefault="00BD3DC5" w:rsidP="00BD3DC5">
            <w:pPr>
              <w:jc w:val="center"/>
              <w:rPr>
                <w:rFonts w:ascii="宋体" w:hAnsi="宋体" w:cs="宋体"/>
                <w:szCs w:val="21"/>
              </w:rPr>
            </w:pPr>
            <w:r w:rsidRPr="001967CB">
              <w:rPr>
                <w:rFonts w:ascii="宋体" w:hAnsi="宋体" w:cs="宋体" w:hint="eastAsia"/>
                <w:szCs w:val="21"/>
              </w:rPr>
              <w:t>以投标文件为准</w:t>
            </w:r>
          </w:p>
        </w:tc>
        <w:tc>
          <w:tcPr>
            <w:tcW w:w="974" w:type="dxa"/>
            <w:vAlign w:val="center"/>
          </w:tcPr>
          <w:p w:rsidR="00BD3DC5" w:rsidRPr="001967CB" w:rsidRDefault="00BD3DC5" w:rsidP="00BD3DC5">
            <w:pPr>
              <w:jc w:val="center"/>
              <w:rPr>
                <w:rFonts w:ascii="宋体" w:hAnsi="宋体" w:cs="宋体"/>
                <w:szCs w:val="21"/>
              </w:rPr>
            </w:pPr>
          </w:p>
        </w:tc>
        <w:tc>
          <w:tcPr>
            <w:tcW w:w="1950" w:type="dxa"/>
            <w:vAlign w:val="center"/>
          </w:tcPr>
          <w:p w:rsidR="00BD3DC5" w:rsidRPr="001967CB" w:rsidRDefault="00BD3DC5" w:rsidP="00BD3DC5">
            <w:pPr>
              <w:jc w:val="center"/>
              <w:rPr>
                <w:rFonts w:ascii="宋体" w:hAnsi="宋体" w:cs="宋体"/>
                <w:szCs w:val="21"/>
              </w:rPr>
            </w:pPr>
            <w:r w:rsidRPr="009046FE">
              <w:rPr>
                <w:rFonts w:ascii="宋体" w:hAnsi="宋体" w:cs="宋体" w:hint="eastAsia"/>
                <w:szCs w:val="21"/>
              </w:rPr>
              <w:t>自合同签订之日起1年</w:t>
            </w:r>
            <w:r w:rsidRPr="009046FE">
              <w:rPr>
                <w:rFonts w:ascii="宋体" w:hAnsi="宋体" w:hint="eastAsia"/>
                <w:szCs w:val="21"/>
              </w:rPr>
              <w:t>或累计达到采购预算金额后结束</w:t>
            </w:r>
          </w:p>
        </w:tc>
      </w:tr>
    </w:tbl>
    <w:p w:rsidR="00BD3DC5" w:rsidRDefault="00BD3DC5" w:rsidP="00BD3DC5">
      <w:pPr>
        <w:snapToGrid w:val="0"/>
        <w:spacing w:line="360" w:lineRule="auto"/>
        <w:ind w:firstLineChars="200" w:firstLine="420"/>
        <w:rPr>
          <w:rFonts w:ascii="宋体" w:hAnsi="宋体" w:cs="宋体"/>
          <w:szCs w:val="21"/>
        </w:rPr>
      </w:pPr>
      <w:r>
        <w:rPr>
          <w:rFonts w:ascii="宋体" w:hAnsi="宋体" w:cs="宋体" w:hint="eastAsia"/>
          <w:szCs w:val="21"/>
        </w:rPr>
        <w:t>货物名称内容必须与投标文件中货物名称内容一致。具体供货的名称、规格除按附表中所列产品外，可根据甲方需求扩展到与表中相同或相近类别的货物。最终以买方每次采购计划所列名称、规格和数量为准。</w:t>
      </w:r>
    </w:p>
    <w:p w:rsidR="00BD3DC5" w:rsidRDefault="00BD3DC5" w:rsidP="00BD3DC5">
      <w:pPr>
        <w:snapToGrid w:val="0"/>
        <w:spacing w:line="360" w:lineRule="auto"/>
        <w:ind w:firstLineChars="200" w:firstLine="420"/>
        <w:rPr>
          <w:rFonts w:ascii="宋体" w:hAnsi="宋体" w:cs="宋体"/>
          <w:szCs w:val="21"/>
        </w:rPr>
      </w:pPr>
      <w:r>
        <w:rPr>
          <w:rFonts w:ascii="宋体" w:hAnsi="宋体" w:cs="宋体" w:hint="eastAsia"/>
          <w:szCs w:val="21"/>
        </w:rPr>
        <w:t>甲方根据自身需求每次向乙方提供当次采购计划，该采购计划作为本合同的附件，成为乙方供货的依据，乙方应根据买方的采购计划要求及时供货，乙方不得拒绝供货或提高单价。</w:t>
      </w:r>
    </w:p>
    <w:p w:rsidR="00BD3DC5" w:rsidRDefault="00BD3DC5" w:rsidP="00BD3DC5">
      <w:pPr>
        <w:numPr>
          <w:ilvl w:val="0"/>
          <w:numId w:val="6"/>
        </w:numPr>
        <w:tabs>
          <w:tab w:val="clear" w:pos="960"/>
          <w:tab w:val="left" w:pos="425"/>
          <w:tab w:val="left" w:pos="480"/>
        </w:tabs>
        <w:spacing w:line="360" w:lineRule="auto"/>
        <w:ind w:left="0" w:firstLine="0"/>
        <w:outlineLvl w:val="2"/>
        <w:rPr>
          <w:rFonts w:ascii="宋体" w:hAnsi="宋体" w:cs="宋体"/>
          <w:b/>
          <w:szCs w:val="21"/>
        </w:rPr>
      </w:pPr>
      <w:r>
        <w:rPr>
          <w:rFonts w:ascii="宋体" w:hAnsi="宋体" w:cs="宋体" w:hint="eastAsia"/>
          <w:b/>
          <w:szCs w:val="21"/>
        </w:rPr>
        <w:t>合同金额</w:t>
      </w:r>
    </w:p>
    <w:p w:rsidR="00BD3DC5" w:rsidRDefault="00BD3DC5" w:rsidP="00BD3DC5">
      <w:pPr>
        <w:pStyle w:val="a8"/>
        <w:adjustRightInd w:val="0"/>
        <w:snapToGrid w:val="0"/>
        <w:spacing w:line="360" w:lineRule="auto"/>
        <w:ind w:firstLineChars="200" w:firstLine="400"/>
        <w:rPr>
          <w:rFonts w:hAnsi="宋体" w:cs="宋体"/>
        </w:rPr>
      </w:pPr>
      <w:r>
        <w:rPr>
          <w:rFonts w:hAnsi="宋体" w:cs="宋体" w:hint="eastAsia"/>
        </w:rPr>
        <w:lastRenderedPageBreak/>
        <w:t>合同金额为产品的供货上限单价</w:t>
      </w:r>
      <w:r w:rsidRPr="0082751D">
        <w:rPr>
          <w:rFonts w:hAnsi="宋体" w:cs="宋体" w:hint="eastAsia"/>
        </w:rPr>
        <w:t>×</w:t>
      </w:r>
      <w:r>
        <w:rPr>
          <w:rFonts w:hAnsi="宋体" w:cs="宋体" w:hint="eastAsia"/>
        </w:rPr>
        <w:t>中标金额下浮率</w:t>
      </w:r>
      <w:r w:rsidRPr="0082751D">
        <w:rPr>
          <w:rFonts w:hAnsi="宋体" w:cs="宋体" w:hint="eastAsia"/>
        </w:rPr>
        <w:t>×</w:t>
      </w:r>
      <w:r>
        <w:rPr>
          <w:rFonts w:hAnsi="宋体" w:cs="宋体" w:hint="eastAsia"/>
        </w:rPr>
        <w:t>实际供货量。其中，产品的供货上限单价以招标文件为准。结算费用以实际成交供货量为准。</w:t>
      </w:r>
    </w:p>
    <w:p w:rsidR="00BD3DC5" w:rsidRDefault="00BD3DC5" w:rsidP="00BD3DC5">
      <w:pPr>
        <w:pStyle w:val="a8"/>
        <w:adjustRightInd w:val="0"/>
        <w:snapToGrid w:val="0"/>
        <w:spacing w:line="360" w:lineRule="auto"/>
        <w:ind w:firstLineChars="200" w:firstLine="400"/>
        <w:rPr>
          <w:rFonts w:hAnsi="宋体" w:cs="宋体"/>
        </w:rPr>
      </w:pPr>
      <w:r>
        <w:rPr>
          <w:rFonts w:hAnsi="宋体" w:cs="宋体" w:hint="eastAsia"/>
        </w:rPr>
        <w:t>合同金额包含物料购置费、制作费、配送费用、保险费用、仓储费、运输费（包括发货、退换货）、装卸费、银行费用、税费及一切技术和售后服务费（含相关技术指导与培训费）等所有不可预见的隐含费用及验收合格之前发生的所有含税费用（以上费用如涉及到多次需求，所有费用都包含在内）。买方无须向卖方另外支付任何费用。</w:t>
      </w:r>
    </w:p>
    <w:p w:rsidR="00BD3DC5" w:rsidRPr="00EA27A8" w:rsidRDefault="00BD3DC5" w:rsidP="00BD3DC5">
      <w:pPr>
        <w:pStyle w:val="a8"/>
        <w:adjustRightInd w:val="0"/>
        <w:snapToGrid w:val="0"/>
        <w:spacing w:line="360" w:lineRule="auto"/>
        <w:ind w:firstLineChars="200" w:firstLine="400"/>
        <w:rPr>
          <w:rFonts w:hAnsi="宋体" w:cs="宋体"/>
          <w:u w:val="single"/>
        </w:rPr>
      </w:pPr>
      <w:r>
        <w:rPr>
          <w:rFonts w:hAnsi="宋体" w:cs="宋体" w:hint="eastAsia"/>
        </w:rPr>
        <w:t>在采购周期内，如发生政策性价格调整，采购人则以新规定零售价格（以相应品牌官网公布价格为准）为基础，按中标时清单产品同等折扣后价格供货。</w:t>
      </w:r>
    </w:p>
    <w:p w:rsidR="00BD3DC5" w:rsidRDefault="00BD3DC5" w:rsidP="00BD3DC5">
      <w:pPr>
        <w:numPr>
          <w:ilvl w:val="0"/>
          <w:numId w:val="6"/>
        </w:numPr>
        <w:tabs>
          <w:tab w:val="clear" w:pos="960"/>
          <w:tab w:val="left" w:pos="425"/>
          <w:tab w:val="left" w:pos="480"/>
        </w:tabs>
        <w:spacing w:line="360" w:lineRule="auto"/>
        <w:ind w:left="0" w:firstLine="0"/>
        <w:outlineLvl w:val="2"/>
        <w:rPr>
          <w:rFonts w:ascii="宋体" w:hAnsi="宋体" w:cs="宋体"/>
          <w:b/>
          <w:szCs w:val="21"/>
        </w:rPr>
      </w:pPr>
      <w:r>
        <w:rPr>
          <w:rFonts w:ascii="宋体" w:hAnsi="宋体" w:cs="宋体" w:hint="eastAsia"/>
          <w:b/>
          <w:szCs w:val="21"/>
        </w:rPr>
        <w:t>交货时间</w:t>
      </w:r>
    </w:p>
    <w:p w:rsidR="00BD3DC5" w:rsidRDefault="00BD3DC5" w:rsidP="00BD3DC5">
      <w:pPr>
        <w:autoSpaceDE w:val="0"/>
        <w:autoSpaceDN w:val="0"/>
        <w:adjustRightInd w:val="0"/>
        <w:snapToGrid w:val="0"/>
        <w:spacing w:line="360" w:lineRule="auto"/>
        <w:ind w:left="425"/>
        <w:rPr>
          <w:rFonts w:ascii="宋体" w:hAnsi="宋体" w:cs="宋体"/>
          <w:szCs w:val="21"/>
        </w:rPr>
      </w:pPr>
      <w:r>
        <w:rPr>
          <w:rFonts w:ascii="宋体" w:hAnsi="宋体" w:cs="宋体" w:hint="eastAsia"/>
          <w:szCs w:val="21"/>
        </w:rPr>
        <w:t>本项目供货时间为一年内按甲方需求清单分批次供货，乙方接到甲方需求通知后</w:t>
      </w:r>
      <w:r w:rsidR="00905BA5">
        <w:rPr>
          <w:rFonts w:ascii="宋体" w:hAnsi="宋体" w:cs="宋体" w:hint="eastAsia"/>
          <w:szCs w:val="21"/>
        </w:rPr>
        <w:t>2</w:t>
      </w:r>
      <w:r>
        <w:rPr>
          <w:rFonts w:ascii="宋体" w:hAnsi="宋体" w:cs="宋体" w:hint="eastAsia"/>
          <w:szCs w:val="21"/>
        </w:rPr>
        <w:t>天内交货，定制产品或国外进口有货期的产品由甲乙双方协商确认配送货期。</w:t>
      </w:r>
    </w:p>
    <w:p w:rsidR="00BD3DC5" w:rsidRDefault="00BD3DC5" w:rsidP="00BD3DC5">
      <w:pPr>
        <w:numPr>
          <w:ilvl w:val="0"/>
          <w:numId w:val="6"/>
        </w:numPr>
        <w:tabs>
          <w:tab w:val="clear" w:pos="960"/>
          <w:tab w:val="left" w:pos="425"/>
          <w:tab w:val="left" w:pos="480"/>
        </w:tabs>
        <w:spacing w:line="360" w:lineRule="auto"/>
        <w:ind w:left="0" w:firstLine="0"/>
        <w:outlineLvl w:val="2"/>
        <w:rPr>
          <w:rFonts w:ascii="宋体" w:hAnsi="宋体" w:cs="宋体"/>
          <w:b/>
          <w:szCs w:val="21"/>
        </w:rPr>
      </w:pPr>
      <w:r>
        <w:rPr>
          <w:rFonts w:ascii="宋体" w:hAnsi="宋体" w:cs="宋体" w:hint="eastAsia"/>
          <w:b/>
          <w:szCs w:val="21"/>
        </w:rPr>
        <w:t>交货地点：</w:t>
      </w:r>
    </w:p>
    <w:p w:rsidR="00BD3DC5" w:rsidRDefault="00BD3DC5" w:rsidP="00BD3DC5">
      <w:pPr>
        <w:autoSpaceDE w:val="0"/>
        <w:autoSpaceDN w:val="0"/>
        <w:adjustRightInd w:val="0"/>
        <w:snapToGrid w:val="0"/>
        <w:spacing w:line="360" w:lineRule="auto"/>
        <w:ind w:left="425"/>
        <w:rPr>
          <w:rFonts w:ascii="宋体" w:hAnsi="宋体" w:cs="宋体"/>
          <w:szCs w:val="21"/>
        </w:rPr>
      </w:pPr>
      <w:r>
        <w:rPr>
          <w:rFonts w:ascii="宋体" w:hAnsi="宋体" w:cs="宋体" w:hint="eastAsia"/>
          <w:szCs w:val="21"/>
        </w:rPr>
        <w:t>甲方指定地点：广东省佛山市顺德区大良新城区德胜东路1号省质检基地指定库房。运费由乙方负责。交货是必须提供货物清单及合格的出厂证明文件等。</w:t>
      </w:r>
    </w:p>
    <w:p w:rsidR="00BD3DC5" w:rsidRDefault="00BD3DC5" w:rsidP="00BD3DC5">
      <w:pPr>
        <w:numPr>
          <w:ilvl w:val="0"/>
          <w:numId w:val="6"/>
        </w:numPr>
        <w:tabs>
          <w:tab w:val="clear" w:pos="960"/>
          <w:tab w:val="left" w:pos="425"/>
          <w:tab w:val="left" w:pos="480"/>
        </w:tabs>
        <w:spacing w:line="360" w:lineRule="auto"/>
        <w:ind w:left="0" w:firstLine="0"/>
        <w:outlineLvl w:val="2"/>
        <w:rPr>
          <w:rFonts w:ascii="宋体" w:hAnsi="宋体" w:cs="宋体"/>
          <w:b/>
          <w:szCs w:val="21"/>
        </w:rPr>
      </w:pPr>
      <w:r>
        <w:rPr>
          <w:rFonts w:ascii="宋体" w:hAnsi="宋体" w:cs="宋体" w:hint="eastAsia"/>
          <w:b/>
          <w:szCs w:val="21"/>
        </w:rPr>
        <w:t xml:space="preserve"> 货物质量要求：</w:t>
      </w:r>
    </w:p>
    <w:p w:rsidR="00BD3DC5" w:rsidRPr="001048CA" w:rsidRDefault="00BD3DC5" w:rsidP="00BD3DC5">
      <w:pPr>
        <w:numPr>
          <w:ilvl w:val="0"/>
          <w:numId w:val="7"/>
        </w:numPr>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 货物必须是制造商原装、全新、未曾使用过的产品，其质量、规格及技术特征符合国家标准、规范及招标文件的要求。凡由于产品质量问题造成的损失和由此产生的退换货费用均由乙方承担。</w:t>
      </w:r>
    </w:p>
    <w:p w:rsidR="00BD3DC5" w:rsidRDefault="00BD3DC5" w:rsidP="00BD3DC5">
      <w:pPr>
        <w:numPr>
          <w:ilvl w:val="0"/>
          <w:numId w:val="7"/>
        </w:numPr>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 产品包装均应有良好的防湿、防锈、防潮、防雨、防腐剂及防碰撞的措施。凡由于包装不良造成的损失和由此产生的费用均由乙方承担。</w:t>
      </w:r>
    </w:p>
    <w:p w:rsidR="00BD3DC5" w:rsidRPr="00130C39" w:rsidRDefault="00BD3DC5" w:rsidP="00BD3DC5">
      <w:pPr>
        <w:numPr>
          <w:ilvl w:val="0"/>
          <w:numId w:val="6"/>
        </w:numPr>
        <w:tabs>
          <w:tab w:val="clear" w:pos="960"/>
          <w:tab w:val="left" w:pos="425"/>
          <w:tab w:val="left" w:pos="480"/>
        </w:tabs>
        <w:spacing w:line="360" w:lineRule="auto"/>
        <w:ind w:left="0" w:firstLine="0"/>
        <w:outlineLvl w:val="2"/>
        <w:rPr>
          <w:rFonts w:ascii="宋体" w:hAnsi="宋体" w:cs="宋体"/>
          <w:b/>
          <w:szCs w:val="21"/>
        </w:rPr>
      </w:pPr>
      <w:r w:rsidRPr="00130C39">
        <w:rPr>
          <w:rFonts w:ascii="宋体" w:hAnsi="宋体" w:cs="宋体" w:hint="eastAsia"/>
          <w:b/>
          <w:szCs w:val="21"/>
        </w:rPr>
        <w:t>货物的验收：</w:t>
      </w:r>
    </w:p>
    <w:p w:rsidR="00BD3DC5" w:rsidRDefault="00BD3DC5" w:rsidP="00BD3DC5">
      <w:pPr>
        <w:spacing w:line="360" w:lineRule="auto"/>
      </w:pPr>
      <w:r>
        <w:rPr>
          <w:rFonts w:hint="eastAsia"/>
        </w:rPr>
        <w:t>1.</w:t>
      </w:r>
      <w:r>
        <w:rPr>
          <w:rFonts w:hint="eastAsia"/>
        </w:rPr>
        <w:t>甲方组成验收小组按国家有关规定、规范进行验收。</w:t>
      </w:r>
    </w:p>
    <w:p w:rsidR="00BD3DC5" w:rsidRDefault="00BD3DC5" w:rsidP="00BD3DC5">
      <w:pPr>
        <w:spacing w:line="360" w:lineRule="auto"/>
      </w:pPr>
      <w:r>
        <w:rPr>
          <w:rFonts w:hint="eastAsia"/>
        </w:rPr>
        <w:t>2.</w:t>
      </w:r>
      <w:r>
        <w:rPr>
          <w:rFonts w:hint="eastAsia"/>
        </w:rPr>
        <w:t>验收时如发现所交付的产品有短装、次品、损坏或其他不符合招标文件规定之情形者，甲方应做好详尽的现场记录，或由甲乙双方签署备忘录。此现场记录或备忘录可用作补充和更换损坏部件的有效证据，由此产生的有关费用由乙方承担。</w:t>
      </w:r>
    </w:p>
    <w:p w:rsidR="00BD3DC5" w:rsidRPr="00212542" w:rsidRDefault="00BD3DC5" w:rsidP="00BD3DC5">
      <w:pPr>
        <w:spacing w:line="360" w:lineRule="auto"/>
      </w:pPr>
      <w:r>
        <w:rPr>
          <w:rFonts w:hint="eastAsia"/>
        </w:rPr>
        <w:t>3.</w:t>
      </w:r>
      <w:r>
        <w:rPr>
          <w:rFonts w:hint="eastAsia"/>
        </w:rPr>
        <w:t>验收时乙方负责将全部有关技术文件、资料汇集成册交付甲方。</w:t>
      </w:r>
    </w:p>
    <w:p w:rsidR="00BD3DC5" w:rsidRDefault="00BD3DC5" w:rsidP="00BD3DC5">
      <w:pPr>
        <w:numPr>
          <w:ilvl w:val="0"/>
          <w:numId w:val="6"/>
        </w:numPr>
        <w:tabs>
          <w:tab w:val="clear" w:pos="960"/>
          <w:tab w:val="left" w:pos="425"/>
          <w:tab w:val="left" w:pos="480"/>
        </w:tabs>
        <w:spacing w:line="360" w:lineRule="auto"/>
        <w:ind w:left="0" w:firstLine="0"/>
        <w:outlineLvl w:val="2"/>
        <w:rPr>
          <w:rFonts w:ascii="宋体" w:hAnsi="宋体" w:cs="宋体"/>
          <w:b/>
          <w:szCs w:val="21"/>
        </w:rPr>
      </w:pPr>
      <w:r>
        <w:rPr>
          <w:rFonts w:ascii="宋体" w:hAnsi="宋体" w:cs="宋体" w:hint="eastAsia"/>
          <w:b/>
          <w:szCs w:val="21"/>
        </w:rPr>
        <w:t>结算与付款方式：</w:t>
      </w:r>
    </w:p>
    <w:p w:rsidR="00BD3DC5" w:rsidRPr="004C7A34" w:rsidRDefault="00BD3DC5" w:rsidP="00BD3DC5">
      <w:pPr>
        <w:autoSpaceDE w:val="0"/>
        <w:autoSpaceDN w:val="0"/>
        <w:adjustRightInd w:val="0"/>
        <w:snapToGrid w:val="0"/>
        <w:spacing w:line="360" w:lineRule="auto"/>
        <w:rPr>
          <w:rFonts w:ascii="宋体" w:hAnsi="宋体" w:cs="宋体"/>
          <w:szCs w:val="21"/>
        </w:rPr>
      </w:pPr>
      <w:r w:rsidRPr="004C7A34">
        <w:rPr>
          <w:rFonts w:ascii="宋体" w:hAnsi="宋体" w:cs="宋体" w:hint="eastAsia"/>
          <w:szCs w:val="21"/>
        </w:rPr>
        <w:t>1.</w:t>
      </w:r>
      <w:r w:rsidRPr="004C7A34">
        <w:rPr>
          <w:rFonts w:ascii="宋体" w:hAnsi="宋体" w:cs="宋体" w:hint="eastAsia"/>
          <w:szCs w:val="21"/>
        </w:rPr>
        <w:tab/>
        <w:t>货物到甲方指定地点交付并完成验收后，凭以下有效文件由甲方根据实际收货情况按单次订单支付或月结方式支付实际供货货款。</w:t>
      </w:r>
    </w:p>
    <w:p w:rsidR="00BD3DC5" w:rsidRPr="004C7A34" w:rsidRDefault="00BD3DC5" w:rsidP="00BD3DC5">
      <w:pPr>
        <w:autoSpaceDE w:val="0"/>
        <w:autoSpaceDN w:val="0"/>
        <w:adjustRightInd w:val="0"/>
        <w:snapToGrid w:val="0"/>
        <w:spacing w:line="360" w:lineRule="auto"/>
        <w:rPr>
          <w:rFonts w:ascii="宋体" w:hAnsi="宋体" w:cs="宋体"/>
          <w:szCs w:val="21"/>
        </w:rPr>
      </w:pPr>
      <w:r w:rsidRPr="004C7A34">
        <w:rPr>
          <w:rFonts w:ascii="宋体" w:hAnsi="宋体" w:cs="宋体" w:hint="eastAsia"/>
          <w:szCs w:val="21"/>
        </w:rPr>
        <w:t>月结算金额=∑【货物最高单价限价×（1-中标下浮率）】</w:t>
      </w:r>
    </w:p>
    <w:p w:rsidR="00BD3DC5" w:rsidRPr="004C7A34" w:rsidRDefault="00BD3DC5" w:rsidP="00BD3DC5">
      <w:pPr>
        <w:autoSpaceDE w:val="0"/>
        <w:autoSpaceDN w:val="0"/>
        <w:adjustRightInd w:val="0"/>
        <w:snapToGrid w:val="0"/>
        <w:spacing w:line="360" w:lineRule="auto"/>
        <w:rPr>
          <w:rFonts w:ascii="宋体" w:hAnsi="宋体" w:cs="宋体"/>
          <w:szCs w:val="21"/>
        </w:rPr>
      </w:pPr>
      <w:r w:rsidRPr="004C7A34">
        <w:rPr>
          <w:rFonts w:ascii="宋体" w:hAnsi="宋体" w:cs="宋体" w:hint="eastAsia"/>
          <w:szCs w:val="21"/>
        </w:rPr>
        <w:t>其中，货物最高单价限价以招标文件为准。</w:t>
      </w:r>
    </w:p>
    <w:p w:rsidR="00BD3DC5" w:rsidRPr="004C7A34" w:rsidRDefault="00BD3DC5" w:rsidP="00BD3DC5">
      <w:pPr>
        <w:autoSpaceDE w:val="0"/>
        <w:autoSpaceDN w:val="0"/>
        <w:adjustRightInd w:val="0"/>
        <w:snapToGrid w:val="0"/>
        <w:spacing w:line="360" w:lineRule="auto"/>
        <w:rPr>
          <w:rFonts w:ascii="宋体" w:hAnsi="宋体" w:cs="宋体"/>
          <w:szCs w:val="21"/>
        </w:rPr>
      </w:pPr>
      <w:r w:rsidRPr="004C7A34">
        <w:rPr>
          <w:rFonts w:ascii="宋体" w:hAnsi="宋体" w:cs="宋体" w:hint="eastAsia"/>
          <w:szCs w:val="21"/>
        </w:rPr>
        <w:t xml:space="preserve">（包括但不限于以上货物，如采购人采购的货物未列明在《采购清单及技术要求》的，则由采购人和中标人双方协商一致后按中标价格同等折扣进行采购） </w:t>
      </w:r>
    </w:p>
    <w:p w:rsidR="00BD3DC5" w:rsidRPr="0082751D" w:rsidRDefault="00BD3DC5" w:rsidP="00BD3DC5">
      <w:pPr>
        <w:autoSpaceDE w:val="0"/>
        <w:autoSpaceDN w:val="0"/>
        <w:adjustRightInd w:val="0"/>
        <w:snapToGrid w:val="0"/>
        <w:spacing w:line="360" w:lineRule="auto"/>
        <w:rPr>
          <w:rFonts w:ascii="宋体" w:hAnsi="宋体" w:cs="宋体"/>
          <w:szCs w:val="21"/>
        </w:rPr>
      </w:pPr>
      <w:r w:rsidRPr="0082751D">
        <w:rPr>
          <w:rFonts w:ascii="宋体" w:hAnsi="宋体" w:cs="宋体" w:hint="eastAsia"/>
          <w:szCs w:val="21"/>
        </w:rPr>
        <w:lastRenderedPageBreak/>
        <w:t>2.</w:t>
      </w:r>
      <w:r w:rsidRPr="0082751D">
        <w:rPr>
          <w:rFonts w:ascii="宋体" w:hAnsi="宋体" w:cs="宋体" w:hint="eastAsia"/>
          <w:szCs w:val="21"/>
        </w:rPr>
        <w:tab/>
        <w:t>乙方凭以下有效文件与甲方结算：</w:t>
      </w:r>
    </w:p>
    <w:p w:rsidR="00BD3DC5" w:rsidRPr="0082751D" w:rsidRDefault="00BD3DC5" w:rsidP="00BD3DC5">
      <w:pPr>
        <w:autoSpaceDE w:val="0"/>
        <w:autoSpaceDN w:val="0"/>
        <w:adjustRightInd w:val="0"/>
        <w:snapToGrid w:val="0"/>
        <w:spacing w:line="360" w:lineRule="auto"/>
        <w:rPr>
          <w:rFonts w:ascii="宋体" w:hAnsi="宋体" w:cs="宋体"/>
          <w:szCs w:val="21"/>
        </w:rPr>
      </w:pPr>
      <w:r w:rsidRPr="0082751D">
        <w:rPr>
          <w:rFonts w:ascii="宋体" w:hAnsi="宋体" w:cs="宋体" w:hint="eastAsia"/>
          <w:szCs w:val="21"/>
        </w:rPr>
        <w:t>（1）合同；</w:t>
      </w:r>
    </w:p>
    <w:p w:rsidR="00BD3DC5" w:rsidRPr="0082751D" w:rsidRDefault="00BD3DC5" w:rsidP="00BD3DC5">
      <w:pPr>
        <w:autoSpaceDE w:val="0"/>
        <w:autoSpaceDN w:val="0"/>
        <w:adjustRightInd w:val="0"/>
        <w:snapToGrid w:val="0"/>
        <w:spacing w:line="360" w:lineRule="auto"/>
        <w:rPr>
          <w:rFonts w:ascii="宋体" w:hAnsi="宋体" w:cs="宋体"/>
          <w:szCs w:val="21"/>
        </w:rPr>
      </w:pPr>
      <w:r w:rsidRPr="0082751D">
        <w:rPr>
          <w:rFonts w:ascii="宋体" w:hAnsi="宋体" w:cs="宋体" w:hint="eastAsia"/>
          <w:szCs w:val="21"/>
        </w:rPr>
        <w:t>（2）与实际供货</w:t>
      </w:r>
      <w:r w:rsidRPr="008B3512">
        <w:rPr>
          <w:rFonts w:asciiTheme="minorEastAsia" w:hAnsiTheme="minorEastAsia" w:cs="宋体" w:hint="eastAsia"/>
          <w:szCs w:val="21"/>
        </w:rPr>
        <w:t>等额</w:t>
      </w:r>
      <w:r w:rsidRPr="008B3512">
        <w:rPr>
          <w:rFonts w:asciiTheme="minorEastAsia" w:hAnsiTheme="minorEastAsia" w:hint="eastAsia"/>
          <w:color w:val="000000"/>
          <w:szCs w:val="21"/>
        </w:rPr>
        <w:t>增值税专用发票</w:t>
      </w:r>
      <w:r w:rsidRPr="0082751D">
        <w:rPr>
          <w:rFonts w:ascii="宋体" w:hAnsi="宋体" w:cs="宋体" w:hint="eastAsia"/>
          <w:szCs w:val="21"/>
        </w:rPr>
        <w:t>；</w:t>
      </w:r>
    </w:p>
    <w:p w:rsidR="00BD3DC5" w:rsidRPr="0082751D" w:rsidRDefault="00BD3DC5" w:rsidP="00BD3DC5">
      <w:pPr>
        <w:autoSpaceDE w:val="0"/>
        <w:autoSpaceDN w:val="0"/>
        <w:adjustRightInd w:val="0"/>
        <w:snapToGrid w:val="0"/>
        <w:spacing w:line="360" w:lineRule="auto"/>
        <w:rPr>
          <w:rFonts w:ascii="宋体" w:hAnsi="宋体" w:cs="宋体"/>
          <w:szCs w:val="21"/>
        </w:rPr>
      </w:pPr>
      <w:r w:rsidRPr="0082751D">
        <w:rPr>
          <w:rFonts w:ascii="宋体" w:hAnsi="宋体" w:cs="宋体" w:hint="eastAsia"/>
          <w:szCs w:val="21"/>
        </w:rPr>
        <w:t>（3）验收合格报告（加盖甲方公章）；</w:t>
      </w:r>
    </w:p>
    <w:p w:rsidR="00BD3DC5" w:rsidRPr="0082751D" w:rsidRDefault="00BD3DC5" w:rsidP="00BD3DC5">
      <w:pPr>
        <w:autoSpaceDE w:val="0"/>
        <w:autoSpaceDN w:val="0"/>
        <w:adjustRightInd w:val="0"/>
        <w:snapToGrid w:val="0"/>
        <w:spacing w:line="360" w:lineRule="auto"/>
        <w:rPr>
          <w:rFonts w:ascii="宋体" w:hAnsi="宋体" w:cs="宋体"/>
          <w:szCs w:val="21"/>
        </w:rPr>
      </w:pPr>
      <w:r w:rsidRPr="0082751D">
        <w:rPr>
          <w:rFonts w:ascii="宋体" w:hAnsi="宋体" w:cs="宋体" w:hint="eastAsia"/>
          <w:szCs w:val="21"/>
        </w:rPr>
        <w:t>（4）中标通知书。</w:t>
      </w:r>
      <w:r w:rsidRPr="0082751D">
        <w:rPr>
          <w:rFonts w:ascii="宋体" w:hAnsi="宋体" w:cs="宋体" w:hint="eastAsia"/>
          <w:szCs w:val="21"/>
        </w:rPr>
        <w:tab/>
      </w:r>
    </w:p>
    <w:p w:rsidR="00BD3DC5" w:rsidRDefault="00BD3DC5" w:rsidP="00BD3DC5">
      <w:pPr>
        <w:autoSpaceDE w:val="0"/>
        <w:autoSpaceDN w:val="0"/>
        <w:adjustRightInd w:val="0"/>
        <w:snapToGrid w:val="0"/>
        <w:spacing w:line="360" w:lineRule="auto"/>
        <w:rPr>
          <w:rFonts w:ascii="宋体" w:hAnsi="宋体" w:cs="宋体"/>
          <w:szCs w:val="21"/>
        </w:rPr>
      </w:pPr>
      <w:r w:rsidRPr="0082751D">
        <w:rPr>
          <w:rFonts w:ascii="宋体" w:hAnsi="宋体" w:cs="宋体" w:hint="eastAsia"/>
          <w:szCs w:val="21"/>
        </w:rPr>
        <w:t>3.</w:t>
      </w:r>
      <w:r w:rsidRPr="0082751D">
        <w:rPr>
          <w:rFonts w:ascii="宋体" w:hAnsi="宋体" w:cs="宋体" w:hint="eastAsia"/>
          <w:szCs w:val="21"/>
        </w:rPr>
        <w:tab/>
        <w:t>因使用的是财政资金，甲方在前款规定的付款时间为向政府采购支付部门提出办理财政支付申请手续的时间（不含政府财政支付部门审核的时间），在规定时间内提出支付申请手续后即视为甲方已经按期支付。</w:t>
      </w:r>
    </w:p>
    <w:p w:rsidR="00BD3DC5" w:rsidRPr="00130C39" w:rsidRDefault="00BD3DC5" w:rsidP="00BD3DC5">
      <w:pPr>
        <w:autoSpaceDE w:val="0"/>
        <w:autoSpaceDN w:val="0"/>
        <w:adjustRightInd w:val="0"/>
        <w:snapToGrid w:val="0"/>
        <w:spacing w:line="360" w:lineRule="auto"/>
        <w:rPr>
          <w:rFonts w:ascii="宋体" w:hAnsi="宋体" w:cs="宋体"/>
          <w:b/>
          <w:szCs w:val="21"/>
        </w:rPr>
      </w:pPr>
      <w:r w:rsidRPr="00130C39">
        <w:rPr>
          <w:rFonts w:ascii="宋体" w:hAnsi="宋体" w:cs="宋体" w:hint="eastAsia"/>
          <w:b/>
          <w:szCs w:val="21"/>
        </w:rPr>
        <w:t>八、售后服务要求:</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1.</w:t>
      </w:r>
      <w:r w:rsidRPr="00130C39">
        <w:rPr>
          <w:rFonts w:ascii="宋体" w:hAnsi="宋体" w:cs="宋体" w:hint="eastAsia"/>
          <w:szCs w:val="21"/>
        </w:rPr>
        <w:t>所有货物质保期按生产厂家执行，但不得少于一年，货物技术详细技术参数有要求的则按技术参数要求的执行（验收合格之日起计）。</w:t>
      </w:r>
    </w:p>
    <w:p w:rsidR="00BD3DC5"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2.</w:t>
      </w:r>
      <w:r w:rsidRPr="00130C39">
        <w:rPr>
          <w:rFonts w:ascii="宋体" w:hAnsi="宋体" w:cs="宋体" w:hint="eastAsia"/>
          <w:szCs w:val="21"/>
        </w:rPr>
        <w:t>乙方所供货物须按厂家承诺实行“三包”，若发现本次采购的货物本身存在缺陷，乙方须无条件退货或更换成同类合格产品。</w:t>
      </w:r>
    </w:p>
    <w:p w:rsidR="00BD3DC5" w:rsidRPr="00130C39" w:rsidRDefault="00BD3DC5" w:rsidP="00BD3DC5">
      <w:pPr>
        <w:autoSpaceDE w:val="0"/>
        <w:autoSpaceDN w:val="0"/>
        <w:adjustRightInd w:val="0"/>
        <w:snapToGrid w:val="0"/>
        <w:spacing w:line="360" w:lineRule="auto"/>
        <w:rPr>
          <w:rFonts w:ascii="宋体" w:hAnsi="宋体" w:cs="宋体"/>
          <w:b/>
          <w:szCs w:val="21"/>
        </w:rPr>
      </w:pPr>
      <w:r w:rsidRPr="00130C39">
        <w:rPr>
          <w:rFonts w:ascii="宋体" w:hAnsi="宋体" w:cs="宋体" w:hint="eastAsia"/>
          <w:b/>
          <w:szCs w:val="21"/>
        </w:rPr>
        <w:t>九、技术服务</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1.</w:t>
      </w:r>
      <w:r w:rsidRPr="00130C39">
        <w:rPr>
          <w:rFonts w:ascii="宋体" w:hAnsi="宋体" w:cs="宋体" w:hint="eastAsia"/>
          <w:szCs w:val="21"/>
        </w:rPr>
        <w:t>乙方应派员到甲方指定地点配合工作。</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2.</w:t>
      </w:r>
      <w:r w:rsidRPr="00130C39">
        <w:rPr>
          <w:rFonts w:ascii="宋体" w:hAnsi="宋体" w:cs="宋体" w:hint="eastAsia"/>
          <w:szCs w:val="21"/>
        </w:rPr>
        <w:t>乙方按甲方提供的合同执行进度计划，再配合甲方及有关单位，以此做好合同执行进度上的配合工作。</w:t>
      </w:r>
    </w:p>
    <w:p w:rsidR="00BD3DC5" w:rsidRPr="00130C39" w:rsidRDefault="00BD3DC5" w:rsidP="00BD3DC5">
      <w:pPr>
        <w:autoSpaceDE w:val="0"/>
        <w:autoSpaceDN w:val="0"/>
        <w:adjustRightInd w:val="0"/>
        <w:snapToGrid w:val="0"/>
        <w:spacing w:line="360" w:lineRule="auto"/>
        <w:rPr>
          <w:rFonts w:ascii="宋体" w:hAnsi="宋体" w:cs="宋体"/>
          <w:b/>
          <w:szCs w:val="21"/>
        </w:rPr>
      </w:pPr>
      <w:r w:rsidRPr="00130C39">
        <w:rPr>
          <w:rFonts w:ascii="宋体" w:hAnsi="宋体" w:cs="宋体" w:hint="eastAsia"/>
          <w:b/>
          <w:szCs w:val="21"/>
        </w:rPr>
        <w:t>十、不可抗力</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1.</w:t>
      </w:r>
      <w:r w:rsidRPr="00130C39">
        <w:rPr>
          <w:rFonts w:ascii="宋体" w:hAnsi="宋体" w:cs="宋体" w:hint="eastAsia"/>
          <w:szCs w:val="21"/>
        </w:rPr>
        <w:t xml:space="preserve"> 不可抗力指战争、严重火灾、洪水、台风、地震等或其它双方认定的不可抗力事件。</w:t>
      </w:r>
    </w:p>
    <w:p w:rsidR="00BD3DC5"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2.</w:t>
      </w:r>
      <w:r w:rsidRPr="00130C39">
        <w:rPr>
          <w:rFonts w:ascii="宋体" w:hAnsi="宋体" w:cs="宋体" w:hint="eastAsia"/>
          <w:szCs w:val="21"/>
        </w:rPr>
        <w:t xml:space="preserve"> 签约双方中任何一方由于不可抗力影响合同执行时，发生不可抗力一方应尽快将事故通知另一方。在此情况下，乙方仍然有责任采取必要的措施加速供货，双方应通过友好协商尽快解决本合同的执行问题。</w:t>
      </w:r>
    </w:p>
    <w:p w:rsidR="00BD3DC5" w:rsidRDefault="00BD3DC5" w:rsidP="00BD3DC5">
      <w:pPr>
        <w:autoSpaceDE w:val="0"/>
        <w:autoSpaceDN w:val="0"/>
        <w:adjustRightInd w:val="0"/>
        <w:snapToGrid w:val="0"/>
        <w:spacing w:line="360" w:lineRule="auto"/>
        <w:rPr>
          <w:rFonts w:ascii="宋体" w:hAnsi="宋体" w:cs="宋体"/>
          <w:b/>
          <w:szCs w:val="21"/>
        </w:rPr>
      </w:pPr>
      <w:r w:rsidRPr="00130C39">
        <w:rPr>
          <w:rFonts w:ascii="宋体" w:hAnsi="宋体" w:cs="宋体" w:hint="eastAsia"/>
          <w:b/>
          <w:szCs w:val="21"/>
        </w:rPr>
        <w:t>十一、索赔</w:t>
      </w:r>
    </w:p>
    <w:p w:rsidR="00BD3DC5" w:rsidRPr="00130C39"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1.如有异议，甲方有权根据有关政府部门的检验结果向乙方提出索赔。</w:t>
      </w:r>
    </w:p>
    <w:p w:rsidR="00BD3DC5" w:rsidRPr="00130C39"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2.在合同执行期间，如果乙方对甲方提出的索赔和差异负有责任，乙方应按照甲方同意的下列一种或多种方式解决索赔事宜：</w:t>
      </w:r>
    </w:p>
    <w:p w:rsidR="00BD3DC5" w:rsidRPr="00130C39"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1) 乙方同意退货，并按合同规定的同种货币将货款退还给甲方，并承担由此发生的一切损失和费用。</w:t>
      </w:r>
    </w:p>
    <w:p w:rsidR="00BD3DC5" w:rsidRPr="00130C39"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2) 根据货物低劣程度、损坏程度以及甲方所遭受损失的数额甲乙双方商定降低货物的价格。</w:t>
      </w:r>
    </w:p>
    <w:p w:rsidR="00BD3DC5" w:rsidRPr="00130C39"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3) 用符合规格、质量和性能要求的新零件、部件或货物来更换有缺陷的部分或修补缺陷的部分，乙方应承担一切费用和风险并负有甲方所发生的一切直接费用。同时，相应延长质量保证期。</w:t>
      </w:r>
    </w:p>
    <w:p w:rsidR="00BD3DC5"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3.如果在甲方发出索赔通知后30 天内，乙方未作答复，上述索赔应视为已被乙方接受。甲方将从合同款项中扣回索赔金额。如果这些金额不足以补偿索赔金额，甲方有权向乙方提出</w:t>
      </w:r>
      <w:r w:rsidRPr="00130C39">
        <w:rPr>
          <w:rFonts w:ascii="宋体" w:hAnsi="宋体" w:cs="宋体" w:hint="eastAsia"/>
          <w:szCs w:val="21"/>
        </w:rPr>
        <w:lastRenderedPageBreak/>
        <w:t>不足部分的补偿。</w:t>
      </w:r>
    </w:p>
    <w:p w:rsidR="00BD3DC5" w:rsidRPr="00130C39" w:rsidRDefault="00BD3DC5" w:rsidP="00BD3DC5">
      <w:pPr>
        <w:autoSpaceDE w:val="0"/>
        <w:autoSpaceDN w:val="0"/>
        <w:adjustRightInd w:val="0"/>
        <w:snapToGrid w:val="0"/>
        <w:spacing w:line="360" w:lineRule="auto"/>
        <w:rPr>
          <w:rFonts w:ascii="宋体" w:hAnsi="宋体" w:cs="宋体"/>
          <w:b/>
          <w:szCs w:val="21"/>
        </w:rPr>
      </w:pPr>
      <w:r w:rsidRPr="00130C39">
        <w:rPr>
          <w:rFonts w:ascii="宋体" w:hAnsi="宋体" w:cs="宋体" w:hint="eastAsia"/>
          <w:b/>
          <w:szCs w:val="21"/>
        </w:rPr>
        <w:t>十二、违约与处罚</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1.</w:t>
      </w:r>
      <w:r w:rsidRPr="00130C39">
        <w:rPr>
          <w:rFonts w:ascii="宋体" w:hAnsi="宋体" w:cs="宋体" w:hint="eastAsia"/>
          <w:szCs w:val="21"/>
        </w:rPr>
        <w:t>乙方若不能在合同规定期限内交货（不可抗力除外），按每天3‰货款总额赔偿给甲方，误期超过完工时间30 天的，甲方可解除合同或是决定继续履行合同，若继续履行合同的乙方按照每天0.5%货款总额赔偿甲方损失，直至交货为止；解除合同的乙方在接到甲方通知后5 个工作日内退回所收货款，同时支付货款总额的20％赔偿甲方损失，每推迟1 天赔偿金额增加货款总额的0.5％；违约处罚不设上限。</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2.</w:t>
      </w:r>
      <w:r w:rsidRPr="00130C39">
        <w:rPr>
          <w:rFonts w:ascii="宋体" w:hAnsi="宋体" w:cs="宋体" w:hint="eastAsia"/>
          <w:szCs w:val="21"/>
        </w:rPr>
        <w:t>乙方交付的货物不符合合同规定的，甲方有权拒收并解除合同，乙方除向甲方退还预付款外，还应支付合同金额的5%的违约金，并根据《中华人民共和国合同法》赔偿甲方所受损失。</w:t>
      </w:r>
    </w:p>
    <w:p w:rsidR="00BD3DC5" w:rsidRPr="00130C39"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3.</w:t>
      </w:r>
      <w:r w:rsidRPr="00130C39">
        <w:rPr>
          <w:rFonts w:ascii="宋体" w:hAnsi="宋体" w:cs="宋体" w:hint="eastAsia"/>
          <w:szCs w:val="21"/>
        </w:rPr>
        <w:t>乙方保证本合同项下货物的权利无瑕疵，包括货物所有权及知识产权等权利无瑕疵。如任何第三方经法院（或仲裁机构）裁决有权对上述货物主张权利或国家机关依法对货物进行没收查处的，乙方除应向甲方返还已收款项外，还应按合同总价百分之五向甲方支付的违约金并赔偿因此给甲方造成的一切损失。</w:t>
      </w:r>
    </w:p>
    <w:p w:rsidR="00BD3DC5" w:rsidRPr="00130C39" w:rsidRDefault="00BD3DC5" w:rsidP="00BD3DC5">
      <w:pPr>
        <w:autoSpaceDE w:val="0"/>
        <w:autoSpaceDN w:val="0"/>
        <w:adjustRightInd w:val="0"/>
        <w:snapToGrid w:val="0"/>
        <w:spacing w:line="360" w:lineRule="auto"/>
        <w:rPr>
          <w:rFonts w:ascii="宋体" w:hAnsi="宋体" w:cs="宋体"/>
          <w:b/>
          <w:szCs w:val="21"/>
        </w:rPr>
      </w:pPr>
      <w:r w:rsidRPr="00130C39">
        <w:rPr>
          <w:rFonts w:ascii="宋体" w:hAnsi="宋体" w:cs="宋体" w:hint="eastAsia"/>
          <w:b/>
          <w:szCs w:val="21"/>
        </w:rPr>
        <w:t>十三、合同解除</w:t>
      </w:r>
    </w:p>
    <w:p w:rsidR="00BD3DC5" w:rsidRPr="00130C39"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如果一方严重违反合同，并在收到对方违约通知书后在30 天内仍未能改正违约的，另一方可立即解除本合同。</w:t>
      </w:r>
    </w:p>
    <w:p w:rsidR="00BD3DC5" w:rsidRPr="00A6066E" w:rsidRDefault="00BD3DC5" w:rsidP="00BD3DC5">
      <w:pPr>
        <w:autoSpaceDE w:val="0"/>
        <w:autoSpaceDN w:val="0"/>
        <w:adjustRightInd w:val="0"/>
        <w:snapToGrid w:val="0"/>
        <w:spacing w:line="360" w:lineRule="auto"/>
        <w:rPr>
          <w:rFonts w:ascii="宋体" w:hAnsi="宋体" w:cs="宋体"/>
          <w:b/>
          <w:szCs w:val="21"/>
        </w:rPr>
      </w:pPr>
      <w:r w:rsidRPr="00A6066E">
        <w:rPr>
          <w:rFonts w:ascii="宋体" w:hAnsi="宋体" w:cs="宋体" w:hint="eastAsia"/>
          <w:b/>
          <w:szCs w:val="21"/>
        </w:rPr>
        <w:t>十四、法律诉讼</w:t>
      </w:r>
    </w:p>
    <w:p w:rsidR="00BD3DC5" w:rsidRDefault="00BD3DC5" w:rsidP="00BD3DC5">
      <w:pPr>
        <w:autoSpaceDE w:val="0"/>
        <w:autoSpaceDN w:val="0"/>
        <w:adjustRightInd w:val="0"/>
        <w:snapToGrid w:val="0"/>
        <w:spacing w:line="360" w:lineRule="auto"/>
        <w:rPr>
          <w:rFonts w:ascii="宋体" w:hAnsi="宋体" w:cs="宋体"/>
          <w:szCs w:val="21"/>
        </w:rPr>
      </w:pPr>
      <w:r w:rsidRPr="00130C39">
        <w:rPr>
          <w:rFonts w:ascii="宋体" w:hAnsi="宋体" w:cs="宋体" w:hint="eastAsia"/>
          <w:szCs w:val="21"/>
        </w:rPr>
        <w:t>签约双方在履约中发生争执和分歧，双方应通过友好协商解决，若经协商不能达成协议时，则由合同签订地或采购人所在地人民法院提起诉讼。受理期间，双方应继续执行合同其余部分。</w:t>
      </w:r>
    </w:p>
    <w:p w:rsidR="00BD3DC5" w:rsidRPr="00A6066E" w:rsidRDefault="00BD3DC5" w:rsidP="00BD3DC5">
      <w:pPr>
        <w:autoSpaceDE w:val="0"/>
        <w:autoSpaceDN w:val="0"/>
        <w:adjustRightInd w:val="0"/>
        <w:snapToGrid w:val="0"/>
        <w:spacing w:line="360" w:lineRule="auto"/>
        <w:rPr>
          <w:rFonts w:ascii="宋体" w:hAnsi="宋体" w:cs="宋体"/>
          <w:b/>
          <w:szCs w:val="21"/>
        </w:rPr>
      </w:pPr>
      <w:r>
        <w:rPr>
          <w:rFonts w:ascii="宋体" w:hAnsi="宋体" w:cs="宋体" w:hint="eastAsia"/>
          <w:b/>
          <w:szCs w:val="21"/>
        </w:rPr>
        <w:t>十五</w:t>
      </w:r>
      <w:r w:rsidRPr="00A6066E">
        <w:rPr>
          <w:rFonts w:ascii="宋体" w:hAnsi="宋体" w:cs="宋体" w:hint="eastAsia"/>
          <w:b/>
          <w:szCs w:val="21"/>
        </w:rPr>
        <w:t>、其它</w:t>
      </w:r>
    </w:p>
    <w:p w:rsidR="00BD3DC5"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1.</w:t>
      </w:r>
      <w:r w:rsidRPr="00130C39">
        <w:rPr>
          <w:rFonts w:ascii="宋体" w:hAnsi="宋体" w:cs="宋体" w:hint="eastAsia"/>
          <w:szCs w:val="21"/>
        </w:rPr>
        <w:t>本合同正本一式</w:t>
      </w:r>
      <w:r w:rsidR="00905BA5">
        <w:rPr>
          <w:rFonts w:ascii="宋体" w:hAnsi="宋体" w:cs="宋体" w:hint="eastAsia"/>
          <w:szCs w:val="21"/>
        </w:rPr>
        <w:t>四</w:t>
      </w:r>
      <w:r w:rsidRPr="00130C39">
        <w:rPr>
          <w:rFonts w:ascii="宋体" w:hAnsi="宋体" w:cs="宋体" w:hint="eastAsia"/>
          <w:szCs w:val="21"/>
        </w:rPr>
        <w:t>份，具有同等法律效力，甲方持两份，乙方</w:t>
      </w:r>
      <w:r w:rsidR="00905BA5" w:rsidRPr="00130C39">
        <w:rPr>
          <w:rFonts w:ascii="宋体" w:hAnsi="宋体" w:cs="宋体" w:hint="eastAsia"/>
          <w:szCs w:val="21"/>
        </w:rPr>
        <w:t>持两份</w:t>
      </w:r>
      <w:r w:rsidRPr="00130C39">
        <w:rPr>
          <w:rFonts w:ascii="宋体" w:hAnsi="宋体" w:cs="宋体" w:hint="eastAsia"/>
          <w:szCs w:val="21"/>
        </w:rPr>
        <w:t>。合同自签字并加盖公章之日起即时生效。</w:t>
      </w:r>
    </w:p>
    <w:p w:rsidR="00BD3DC5" w:rsidRPr="00A6066E"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2.</w:t>
      </w:r>
      <w:r w:rsidRPr="00A6066E">
        <w:rPr>
          <w:rFonts w:ascii="宋体" w:hAnsi="宋体" w:cs="宋体" w:hint="eastAsia"/>
          <w:szCs w:val="21"/>
        </w:rPr>
        <w:t xml:space="preserve"> 本合同未尽事宜，由双方协商处理。本合同所有附件及本项目招标文件、会议纪要等相关文件与本合同条款表述不一致的，以本合同为准。</w:t>
      </w:r>
    </w:p>
    <w:p w:rsidR="00BD3DC5" w:rsidRPr="00A6066E"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3. </w:t>
      </w:r>
      <w:r w:rsidRPr="00A6066E">
        <w:rPr>
          <w:rFonts w:ascii="宋体" w:hAnsi="宋体" w:cs="宋体" w:hint="eastAsia"/>
          <w:szCs w:val="21"/>
        </w:rPr>
        <w:t>本项目中标通知书、投标文件、招标文件及本合同之所有附件均为本合同的有效组成部分，与本合同具有同样法律效力。</w:t>
      </w:r>
    </w:p>
    <w:p w:rsidR="00BD3DC5" w:rsidRDefault="00BD3DC5" w:rsidP="00BD3DC5">
      <w:pPr>
        <w:autoSpaceDE w:val="0"/>
        <w:autoSpaceDN w:val="0"/>
        <w:adjustRightInd w:val="0"/>
        <w:snapToGrid w:val="0"/>
        <w:spacing w:line="360" w:lineRule="auto"/>
        <w:rPr>
          <w:rFonts w:ascii="宋体" w:hAnsi="宋体" w:cs="宋体"/>
          <w:szCs w:val="21"/>
        </w:rPr>
      </w:pPr>
      <w:r>
        <w:rPr>
          <w:rFonts w:ascii="宋体" w:hAnsi="宋体" w:cs="宋体" w:hint="eastAsia"/>
          <w:szCs w:val="21"/>
        </w:rPr>
        <w:t>4.</w:t>
      </w:r>
      <w:r w:rsidRPr="00A6066E">
        <w:rPr>
          <w:rFonts w:ascii="宋体" w:hAnsi="宋体" w:cs="宋体" w:hint="eastAsia"/>
          <w:szCs w:val="21"/>
        </w:rPr>
        <w:t xml:space="preserve"> 在执行本合同的过程中，所有经买卖双方签署确认的文件（包括会议纪要、补充协议、合同修改书、往来信函等）均为本合同的有效组成部分，起生效日期为双方均签字盖章或确认之日期。</w:t>
      </w:r>
    </w:p>
    <w:p w:rsidR="00BD3DC5" w:rsidRDefault="00BD3DC5" w:rsidP="00BD3DC5">
      <w:pPr>
        <w:snapToGrid w:val="0"/>
        <w:spacing w:line="360" w:lineRule="auto"/>
        <w:rPr>
          <w:rFonts w:ascii="宋体" w:hAnsi="宋体" w:cs="宋体"/>
          <w:szCs w:val="21"/>
        </w:rPr>
      </w:pPr>
      <w:r>
        <w:rPr>
          <w:rFonts w:ascii="宋体" w:hAnsi="宋体" w:cs="宋体" w:hint="eastAsia"/>
          <w:szCs w:val="21"/>
        </w:rPr>
        <w:t>甲方（盖章）：广东产品质量监督检验研究院    乙方（盖章）：</w:t>
      </w:r>
      <w:r w:rsidR="00905BA5">
        <w:rPr>
          <w:rFonts w:ascii="宋体" w:hAnsi="宋体" w:cs="宋体"/>
          <w:szCs w:val="21"/>
        </w:rPr>
        <w:t xml:space="preserve"> </w:t>
      </w:r>
    </w:p>
    <w:p w:rsidR="00BD3DC5" w:rsidRDefault="00BD3DC5" w:rsidP="00BD3DC5">
      <w:pPr>
        <w:snapToGrid w:val="0"/>
        <w:spacing w:line="360" w:lineRule="auto"/>
        <w:rPr>
          <w:rFonts w:ascii="宋体" w:hAnsi="宋体" w:cs="宋体"/>
          <w:szCs w:val="21"/>
        </w:rPr>
      </w:pPr>
    </w:p>
    <w:p w:rsidR="00BD3DC5" w:rsidRDefault="00BD3DC5" w:rsidP="00BD3DC5">
      <w:pPr>
        <w:snapToGrid w:val="0"/>
        <w:spacing w:line="360" w:lineRule="auto"/>
        <w:rPr>
          <w:rFonts w:ascii="宋体" w:hAnsi="宋体" w:cs="宋体"/>
          <w:szCs w:val="21"/>
        </w:rPr>
      </w:pPr>
      <w:r>
        <w:rPr>
          <w:rFonts w:ascii="宋体" w:hAnsi="宋体" w:cs="宋体" w:hint="eastAsia"/>
          <w:szCs w:val="21"/>
        </w:rPr>
        <w:t xml:space="preserve">代表：                                  代表： </w:t>
      </w:r>
    </w:p>
    <w:p w:rsidR="00BD3DC5" w:rsidRPr="00A6066E" w:rsidRDefault="00BD3DC5" w:rsidP="00BD3DC5">
      <w:pPr>
        <w:spacing w:line="360" w:lineRule="auto"/>
        <w:ind w:left="4725" w:hangingChars="2250" w:hanging="4725"/>
        <w:rPr>
          <w:rFonts w:ascii="宋体" w:hAnsi="宋体" w:cs="宋体"/>
          <w:szCs w:val="21"/>
        </w:rPr>
      </w:pPr>
      <w:r>
        <w:rPr>
          <w:rFonts w:ascii="宋体" w:hAnsi="宋体" w:cs="宋体" w:hint="eastAsia"/>
          <w:szCs w:val="21"/>
        </w:rPr>
        <w:t>地址：                                  地址：</w:t>
      </w:r>
    </w:p>
    <w:p w:rsidR="00BD3DC5" w:rsidRPr="00DD670A" w:rsidRDefault="00BD3DC5" w:rsidP="00BD3DC5">
      <w:pPr>
        <w:snapToGrid w:val="0"/>
        <w:spacing w:line="360" w:lineRule="auto"/>
        <w:rPr>
          <w:rFonts w:ascii="宋体" w:hAnsi="宋体" w:cs="宋体"/>
          <w:szCs w:val="21"/>
        </w:rPr>
      </w:pPr>
      <w:r>
        <w:rPr>
          <w:rFonts w:ascii="宋体" w:hAnsi="宋体" w:cs="宋体" w:hint="eastAsia"/>
          <w:szCs w:val="21"/>
        </w:rPr>
        <w:lastRenderedPageBreak/>
        <w:t xml:space="preserve">日期：        年     月    日           日期：        年     月     日    </w:t>
      </w:r>
    </w:p>
    <w:p w:rsidR="00905BA5" w:rsidRDefault="00BD3DC5" w:rsidP="00BD3DC5">
      <w:pPr>
        <w:snapToGrid w:val="0"/>
        <w:spacing w:line="360" w:lineRule="auto"/>
        <w:ind w:firstLineChars="2000" w:firstLine="4200"/>
        <w:rPr>
          <w:rFonts w:ascii="宋体" w:hAnsi="宋体" w:cs="宋体"/>
          <w:szCs w:val="21"/>
        </w:rPr>
      </w:pPr>
      <w:r>
        <w:rPr>
          <w:rFonts w:ascii="宋体" w:hAnsi="宋体" w:cs="宋体" w:hint="eastAsia"/>
          <w:szCs w:val="21"/>
        </w:rPr>
        <w:t>开户名称：</w:t>
      </w:r>
    </w:p>
    <w:p w:rsidR="00905BA5" w:rsidRDefault="00BD3DC5" w:rsidP="00BD3DC5">
      <w:pPr>
        <w:snapToGrid w:val="0"/>
        <w:spacing w:line="360" w:lineRule="auto"/>
        <w:ind w:firstLineChars="2000" w:firstLine="4200"/>
        <w:rPr>
          <w:rFonts w:ascii="宋体" w:hAnsi="宋体" w:cs="宋体"/>
          <w:szCs w:val="21"/>
        </w:rPr>
      </w:pPr>
      <w:r>
        <w:rPr>
          <w:rFonts w:ascii="宋体" w:hAnsi="宋体" w:cs="宋体" w:hint="eastAsia"/>
          <w:szCs w:val="21"/>
        </w:rPr>
        <w:t>银行账号：</w:t>
      </w:r>
    </w:p>
    <w:p w:rsidR="00BD3DC5" w:rsidRDefault="00BD3DC5" w:rsidP="00BD3DC5">
      <w:pPr>
        <w:snapToGrid w:val="0"/>
        <w:spacing w:line="360" w:lineRule="auto"/>
        <w:ind w:firstLineChars="2000" w:firstLine="4200"/>
        <w:rPr>
          <w:rFonts w:ascii="宋体" w:hAnsi="宋体" w:cs="宋体"/>
          <w:szCs w:val="21"/>
        </w:rPr>
      </w:pPr>
      <w:r>
        <w:rPr>
          <w:rFonts w:ascii="宋体" w:hAnsi="宋体" w:cs="宋体" w:hint="eastAsia"/>
          <w:szCs w:val="21"/>
        </w:rPr>
        <w:t>纳税人识别号：</w:t>
      </w:r>
    </w:p>
    <w:p w:rsidR="00BD3DC5" w:rsidRPr="00905BA5" w:rsidRDefault="00BD3DC5" w:rsidP="00905BA5">
      <w:pPr>
        <w:snapToGrid w:val="0"/>
        <w:spacing w:line="360" w:lineRule="auto"/>
        <w:ind w:firstLineChars="2000" w:firstLine="4200"/>
        <w:rPr>
          <w:rFonts w:ascii="宋体" w:hAnsi="宋体" w:cs="宋体"/>
          <w:szCs w:val="21"/>
        </w:rPr>
      </w:pPr>
      <w:r>
        <w:rPr>
          <w:rFonts w:ascii="宋体" w:hAnsi="宋体" w:cs="宋体" w:hint="eastAsia"/>
          <w:szCs w:val="21"/>
        </w:rPr>
        <w:t>开 户 行：</w:t>
      </w:r>
    </w:p>
    <w:sectPr w:rsidR="00BD3DC5" w:rsidRPr="00905B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C6" w:rsidRDefault="00FE06C6" w:rsidP="007E67BF">
      <w:r>
        <w:separator/>
      </w:r>
    </w:p>
  </w:endnote>
  <w:endnote w:type="continuationSeparator" w:id="0">
    <w:p w:rsidR="00FE06C6" w:rsidRDefault="00FE06C6" w:rsidP="007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C6" w:rsidRDefault="00FE06C6" w:rsidP="007E67BF">
      <w:r>
        <w:separator/>
      </w:r>
    </w:p>
  </w:footnote>
  <w:footnote w:type="continuationSeparator" w:id="0">
    <w:p w:rsidR="00FE06C6" w:rsidRDefault="00FE06C6" w:rsidP="007E67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4A4"/>
    <w:multiLevelType w:val="multilevel"/>
    <w:tmpl w:val="14DC74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2" w15:restartNumberingAfterBreak="0">
    <w:nsid w:val="1873176B"/>
    <w:multiLevelType w:val="multilevel"/>
    <w:tmpl w:val="1873176B"/>
    <w:lvl w:ilvl="0">
      <w:start w:val="1"/>
      <w:numFmt w:val="decimal"/>
      <w:lvlText w:val="%1."/>
      <w:lvlJc w:val="left"/>
      <w:pPr>
        <w:ind w:left="924" w:hanging="420"/>
      </w:pPr>
      <w:rPr>
        <w:rFonts w:ascii="宋体" w:eastAsia="宋体" w:hint="eastAsia"/>
      </w:rPr>
    </w:lvl>
    <w:lvl w:ilvl="1">
      <w:start w:val="1"/>
      <w:numFmt w:val="decimal"/>
      <w:lvlText w:val="%2."/>
      <w:lvlJc w:val="left"/>
      <w:pPr>
        <w:ind w:left="1344" w:hanging="420"/>
      </w:pPr>
      <w:rPr>
        <w:rFonts w:ascii="宋体" w:eastAsia="宋体" w:hint="eastAsia"/>
      </w:rPr>
    </w:lvl>
    <w:lvl w:ilvl="2">
      <w:start w:val="1"/>
      <w:numFmt w:val="decimal"/>
      <w:lvlText w:val="%3）"/>
      <w:lvlJc w:val="left"/>
      <w:pPr>
        <w:ind w:left="2139" w:hanging="795"/>
      </w:pPr>
      <w:rPr>
        <w:rFonts w:hint="default"/>
      </w:rPr>
    </w:lvl>
    <w:lvl w:ilvl="3">
      <w:start w:val="1"/>
      <w:numFmt w:val="decimal"/>
      <w:lvlText w:val="%4."/>
      <w:lvlJc w:val="left"/>
      <w:pPr>
        <w:ind w:left="2184" w:hanging="420"/>
      </w:pPr>
    </w:lvl>
    <w:lvl w:ilvl="4">
      <w:start w:val="1"/>
      <w:numFmt w:val="lowerLetter"/>
      <w:lvlText w:val="%5)"/>
      <w:lvlJc w:val="left"/>
      <w:pPr>
        <w:ind w:left="2604" w:hanging="420"/>
      </w:pPr>
    </w:lvl>
    <w:lvl w:ilvl="5">
      <w:start w:val="1"/>
      <w:numFmt w:val="lowerRoman"/>
      <w:lvlText w:val="%6."/>
      <w:lvlJc w:val="right"/>
      <w:pPr>
        <w:ind w:left="3024" w:hanging="420"/>
      </w:pPr>
    </w:lvl>
    <w:lvl w:ilvl="6">
      <w:start w:val="1"/>
      <w:numFmt w:val="decimal"/>
      <w:lvlText w:val="%7."/>
      <w:lvlJc w:val="left"/>
      <w:pPr>
        <w:ind w:left="3444" w:hanging="420"/>
      </w:pPr>
    </w:lvl>
    <w:lvl w:ilvl="7">
      <w:start w:val="1"/>
      <w:numFmt w:val="lowerLetter"/>
      <w:lvlText w:val="%8)"/>
      <w:lvlJc w:val="left"/>
      <w:pPr>
        <w:ind w:left="3864" w:hanging="420"/>
      </w:pPr>
    </w:lvl>
    <w:lvl w:ilvl="8">
      <w:start w:val="1"/>
      <w:numFmt w:val="lowerRoman"/>
      <w:lvlText w:val="%9."/>
      <w:lvlJc w:val="right"/>
      <w:pPr>
        <w:ind w:left="4284" w:hanging="420"/>
      </w:pPr>
    </w:lvl>
  </w:abstractNum>
  <w:abstractNum w:abstractNumId="3" w15:restartNumberingAfterBreak="0">
    <w:nsid w:val="1F867C8E"/>
    <w:multiLevelType w:val="hybridMultilevel"/>
    <w:tmpl w:val="925AF4BC"/>
    <w:lvl w:ilvl="0" w:tplc="30B85768">
      <w:start w:val="1"/>
      <w:numFmt w:val="japaneseCounting"/>
      <w:lvlText w:val="%1、"/>
      <w:lvlJc w:val="left"/>
      <w:pPr>
        <w:ind w:left="720" w:hanging="720"/>
      </w:pPr>
      <w:rPr>
        <w:rFonts w:asciiTheme="minorHAnsi" w:eastAsiaTheme="minorEastAsia" w:hAnsiTheme="min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842699"/>
    <w:multiLevelType w:val="multilevel"/>
    <w:tmpl w:val="45842699"/>
    <w:lvl w:ilvl="0">
      <w:start w:val="1"/>
      <w:numFmt w:val="chineseCountingThousand"/>
      <w:lvlText w:val="%1、"/>
      <w:lvlJc w:val="left"/>
      <w:pPr>
        <w:ind w:left="846"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DF57024"/>
    <w:multiLevelType w:val="multilevel"/>
    <w:tmpl w:val="96FEF1B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55B12A78"/>
    <w:multiLevelType w:val="multilevel"/>
    <w:tmpl w:val="55B12A7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C"/>
    <w:rsid w:val="00010A5F"/>
    <w:rsid w:val="00011CBD"/>
    <w:rsid w:val="00012072"/>
    <w:rsid w:val="000135A1"/>
    <w:rsid w:val="00014453"/>
    <w:rsid w:val="000207C0"/>
    <w:rsid w:val="00021104"/>
    <w:rsid w:val="00023260"/>
    <w:rsid w:val="000236B0"/>
    <w:rsid w:val="0002569F"/>
    <w:rsid w:val="000341A6"/>
    <w:rsid w:val="00034813"/>
    <w:rsid w:val="00036F18"/>
    <w:rsid w:val="0004200E"/>
    <w:rsid w:val="00054A8C"/>
    <w:rsid w:val="0006011D"/>
    <w:rsid w:val="00076297"/>
    <w:rsid w:val="000776D7"/>
    <w:rsid w:val="00077E37"/>
    <w:rsid w:val="000859A2"/>
    <w:rsid w:val="00097F8C"/>
    <w:rsid w:val="000A177C"/>
    <w:rsid w:val="000B1CE3"/>
    <w:rsid w:val="000C2560"/>
    <w:rsid w:val="000D0EBA"/>
    <w:rsid w:val="000E2F7B"/>
    <w:rsid w:val="000E4200"/>
    <w:rsid w:val="000E7D30"/>
    <w:rsid w:val="000F01DA"/>
    <w:rsid w:val="000F0D67"/>
    <w:rsid w:val="000F1ED2"/>
    <w:rsid w:val="000F5D68"/>
    <w:rsid w:val="00103679"/>
    <w:rsid w:val="001065DA"/>
    <w:rsid w:val="00107839"/>
    <w:rsid w:val="0011042A"/>
    <w:rsid w:val="00121B92"/>
    <w:rsid w:val="00124F23"/>
    <w:rsid w:val="00130D41"/>
    <w:rsid w:val="00131E85"/>
    <w:rsid w:val="0014330F"/>
    <w:rsid w:val="001502EA"/>
    <w:rsid w:val="00164B60"/>
    <w:rsid w:val="001651A0"/>
    <w:rsid w:val="00171424"/>
    <w:rsid w:val="0017630E"/>
    <w:rsid w:val="0018087B"/>
    <w:rsid w:val="00181763"/>
    <w:rsid w:val="00192922"/>
    <w:rsid w:val="001A41EE"/>
    <w:rsid w:val="001A6E48"/>
    <w:rsid w:val="001B296A"/>
    <w:rsid w:val="001C3380"/>
    <w:rsid w:val="001C34B8"/>
    <w:rsid w:val="001C651B"/>
    <w:rsid w:val="001C6DBD"/>
    <w:rsid w:val="001D1D2B"/>
    <w:rsid w:val="001D2568"/>
    <w:rsid w:val="001E480F"/>
    <w:rsid w:val="001E7B47"/>
    <w:rsid w:val="002045F9"/>
    <w:rsid w:val="00206B7D"/>
    <w:rsid w:val="002103CD"/>
    <w:rsid w:val="00212D54"/>
    <w:rsid w:val="00216986"/>
    <w:rsid w:val="00217355"/>
    <w:rsid w:val="00220A75"/>
    <w:rsid w:val="00222F62"/>
    <w:rsid w:val="00230E18"/>
    <w:rsid w:val="00245C4A"/>
    <w:rsid w:val="00247326"/>
    <w:rsid w:val="002517E1"/>
    <w:rsid w:val="00263C10"/>
    <w:rsid w:val="00264CA5"/>
    <w:rsid w:val="00266752"/>
    <w:rsid w:val="002731F1"/>
    <w:rsid w:val="00274422"/>
    <w:rsid w:val="002775ED"/>
    <w:rsid w:val="002777FC"/>
    <w:rsid w:val="0028075B"/>
    <w:rsid w:val="00283052"/>
    <w:rsid w:val="00287BA0"/>
    <w:rsid w:val="002921E0"/>
    <w:rsid w:val="00293151"/>
    <w:rsid w:val="002952CF"/>
    <w:rsid w:val="00295E39"/>
    <w:rsid w:val="00297692"/>
    <w:rsid w:val="002A0DD3"/>
    <w:rsid w:val="002A2B2A"/>
    <w:rsid w:val="002A4544"/>
    <w:rsid w:val="002A51BC"/>
    <w:rsid w:val="002B0F78"/>
    <w:rsid w:val="002B2E03"/>
    <w:rsid w:val="002B313C"/>
    <w:rsid w:val="002B708B"/>
    <w:rsid w:val="002C23F8"/>
    <w:rsid w:val="002D2982"/>
    <w:rsid w:val="002E0A74"/>
    <w:rsid w:val="002E2FA0"/>
    <w:rsid w:val="002E56B9"/>
    <w:rsid w:val="002E6364"/>
    <w:rsid w:val="002E6D8D"/>
    <w:rsid w:val="002F7D53"/>
    <w:rsid w:val="0030371D"/>
    <w:rsid w:val="003059C2"/>
    <w:rsid w:val="00316B42"/>
    <w:rsid w:val="0031704E"/>
    <w:rsid w:val="00325FF3"/>
    <w:rsid w:val="00331123"/>
    <w:rsid w:val="00335024"/>
    <w:rsid w:val="00341A0F"/>
    <w:rsid w:val="00344F75"/>
    <w:rsid w:val="00351882"/>
    <w:rsid w:val="003556C4"/>
    <w:rsid w:val="00364971"/>
    <w:rsid w:val="00366DE1"/>
    <w:rsid w:val="00367BCC"/>
    <w:rsid w:val="003700B6"/>
    <w:rsid w:val="00372B28"/>
    <w:rsid w:val="003753B5"/>
    <w:rsid w:val="00375578"/>
    <w:rsid w:val="0037595B"/>
    <w:rsid w:val="00386430"/>
    <w:rsid w:val="00386DAA"/>
    <w:rsid w:val="003A2F9E"/>
    <w:rsid w:val="003A2FDC"/>
    <w:rsid w:val="003A6136"/>
    <w:rsid w:val="003A63B5"/>
    <w:rsid w:val="003B31E6"/>
    <w:rsid w:val="003C0353"/>
    <w:rsid w:val="003C2805"/>
    <w:rsid w:val="003C7053"/>
    <w:rsid w:val="003D1D07"/>
    <w:rsid w:val="003D28F7"/>
    <w:rsid w:val="003D3CE6"/>
    <w:rsid w:val="003E47FE"/>
    <w:rsid w:val="003F2479"/>
    <w:rsid w:val="003F3900"/>
    <w:rsid w:val="003F479A"/>
    <w:rsid w:val="003F48D1"/>
    <w:rsid w:val="0040325D"/>
    <w:rsid w:val="0040446B"/>
    <w:rsid w:val="0040538B"/>
    <w:rsid w:val="00414341"/>
    <w:rsid w:val="0041730E"/>
    <w:rsid w:val="004271F5"/>
    <w:rsid w:val="00430D16"/>
    <w:rsid w:val="00435EA1"/>
    <w:rsid w:val="004417B2"/>
    <w:rsid w:val="00441A0A"/>
    <w:rsid w:val="004420A1"/>
    <w:rsid w:val="00442EA7"/>
    <w:rsid w:val="00443E59"/>
    <w:rsid w:val="0045406E"/>
    <w:rsid w:val="0046060B"/>
    <w:rsid w:val="00462EF2"/>
    <w:rsid w:val="00464D44"/>
    <w:rsid w:val="00465AFA"/>
    <w:rsid w:val="00471580"/>
    <w:rsid w:val="00483500"/>
    <w:rsid w:val="004861A4"/>
    <w:rsid w:val="004908B6"/>
    <w:rsid w:val="00490ABF"/>
    <w:rsid w:val="00490BE5"/>
    <w:rsid w:val="00490E6B"/>
    <w:rsid w:val="004B32BF"/>
    <w:rsid w:val="004C4F29"/>
    <w:rsid w:val="004C5189"/>
    <w:rsid w:val="004D08E6"/>
    <w:rsid w:val="004D3F0A"/>
    <w:rsid w:val="004D4D54"/>
    <w:rsid w:val="004D5915"/>
    <w:rsid w:val="004D64E1"/>
    <w:rsid w:val="004E2D93"/>
    <w:rsid w:val="004E4468"/>
    <w:rsid w:val="004F2B19"/>
    <w:rsid w:val="004F425E"/>
    <w:rsid w:val="00502A36"/>
    <w:rsid w:val="00503AF4"/>
    <w:rsid w:val="00510856"/>
    <w:rsid w:val="00511338"/>
    <w:rsid w:val="005163FE"/>
    <w:rsid w:val="00520525"/>
    <w:rsid w:val="0052195C"/>
    <w:rsid w:val="00525A08"/>
    <w:rsid w:val="00526489"/>
    <w:rsid w:val="0053017E"/>
    <w:rsid w:val="005436FC"/>
    <w:rsid w:val="00543BE7"/>
    <w:rsid w:val="00544E2E"/>
    <w:rsid w:val="005459BC"/>
    <w:rsid w:val="00547D56"/>
    <w:rsid w:val="00551129"/>
    <w:rsid w:val="00556F6A"/>
    <w:rsid w:val="0056215D"/>
    <w:rsid w:val="00565EA7"/>
    <w:rsid w:val="00567483"/>
    <w:rsid w:val="00571CC7"/>
    <w:rsid w:val="00592CCD"/>
    <w:rsid w:val="0059603C"/>
    <w:rsid w:val="00596A28"/>
    <w:rsid w:val="00597D4D"/>
    <w:rsid w:val="005A072C"/>
    <w:rsid w:val="005A1512"/>
    <w:rsid w:val="005B1357"/>
    <w:rsid w:val="005B42D7"/>
    <w:rsid w:val="005D09A9"/>
    <w:rsid w:val="005D28F0"/>
    <w:rsid w:val="005D3FBE"/>
    <w:rsid w:val="005D6A50"/>
    <w:rsid w:val="005D71B2"/>
    <w:rsid w:val="005E3321"/>
    <w:rsid w:val="005E3ADE"/>
    <w:rsid w:val="005E60E0"/>
    <w:rsid w:val="005E783A"/>
    <w:rsid w:val="005F2181"/>
    <w:rsid w:val="005F6163"/>
    <w:rsid w:val="006031A3"/>
    <w:rsid w:val="00604848"/>
    <w:rsid w:val="006067B7"/>
    <w:rsid w:val="00625417"/>
    <w:rsid w:val="00640483"/>
    <w:rsid w:val="00642BBD"/>
    <w:rsid w:val="00645450"/>
    <w:rsid w:val="00645CC6"/>
    <w:rsid w:val="00646F84"/>
    <w:rsid w:val="00655995"/>
    <w:rsid w:val="00657899"/>
    <w:rsid w:val="006604D1"/>
    <w:rsid w:val="0067062E"/>
    <w:rsid w:val="00672371"/>
    <w:rsid w:val="00684E3A"/>
    <w:rsid w:val="00696EC2"/>
    <w:rsid w:val="006A407E"/>
    <w:rsid w:val="006A4BBB"/>
    <w:rsid w:val="006A4D54"/>
    <w:rsid w:val="006B4A33"/>
    <w:rsid w:val="006B5EC7"/>
    <w:rsid w:val="006C63E5"/>
    <w:rsid w:val="006D0782"/>
    <w:rsid w:val="006D5DF9"/>
    <w:rsid w:val="006E03E7"/>
    <w:rsid w:val="006F2035"/>
    <w:rsid w:val="006F3EBE"/>
    <w:rsid w:val="006F47C2"/>
    <w:rsid w:val="006F5142"/>
    <w:rsid w:val="006F6204"/>
    <w:rsid w:val="0070311D"/>
    <w:rsid w:val="00721CC5"/>
    <w:rsid w:val="0072499F"/>
    <w:rsid w:val="00725974"/>
    <w:rsid w:val="00726511"/>
    <w:rsid w:val="00726C3B"/>
    <w:rsid w:val="00740DDF"/>
    <w:rsid w:val="00744335"/>
    <w:rsid w:val="0074437D"/>
    <w:rsid w:val="00746B76"/>
    <w:rsid w:val="00750212"/>
    <w:rsid w:val="0075686A"/>
    <w:rsid w:val="00770A66"/>
    <w:rsid w:val="00776FBB"/>
    <w:rsid w:val="00786E85"/>
    <w:rsid w:val="00791638"/>
    <w:rsid w:val="0079219D"/>
    <w:rsid w:val="007A31E3"/>
    <w:rsid w:val="007A4A43"/>
    <w:rsid w:val="007A679F"/>
    <w:rsid w:val="007A68B6"/>
    <w:rsid w:val="007B1133"/>
    <w:rsid w:val="007B4228"/>
    <w:rsid w:val="007B5A69"/>
    <w:rsid w:val="007E3F7E"/>
    <w:rsid w:val="007E4317"/>
    <w:rsid w:val="007E67BF"/>
    <w:rsid w:val="007F2005"/>
    <w:rsid w:val="007F3B14"/>
    <w:rsid w:val="007F5EBD"/>
    <w:rsid w:val="007F6E4E"/>
    <w:rsid w:val="007F79D7"/>
    <w:rsid w:val="00804290"/>
    <w:rsid w:val="00804A03"/>
    <w:rsid w:val="00810073"/>
    <w:rsid w:val="00812DCA"/>
    <w:rsid w:val="0082025B"/>
    <w:rsid w:val="00821AC4"/>
    <w:rsid w:val="0082495B"/>
    <w:rsid w:val="00824F09"/>
    <w:rsid w:val="00830C8D"/>
    <w:rsid w:val="008354B5"/>
    <w:rsid w:val="008359AC"/>
    <w:rsid w:val="00836ED4"/>
    <w:rsid w:val="00837CD2"/>
    <w:rsid w:val="008512B4"/>
    <w:rsid w:val="0085731E"/>
    <w:rsid w:val="008627E3"/>
    <w:rsid w:val="0086375D"/>
    <w:rsid w:val="00864273"/>
    <w:rsid w:val="00867B4D"/>
    <w:rsid w:val="008820DB"/>
    <w:rsid w:val="00883F1C"/>
    <w:rsid w:val="008856E7"/>
    <w:rsid w:val="0089019B"/>
    <w:rsid w:val="00890D8B"/>
    <w:rsid w:val="0089653C"/>
    <w:rsid w:val="00897731"/>
    <w:rsid w:val="008A142B"/>
    <w:rsid w:val="008A1C1E"/>
    <w:rsid w:val="008A75CD"/>
    <w:rsid w:val="008B4505"/>
    <w:rsid w:val="008B53EB"/>
    <w:rsid w:val="008B5766"/>
    <w:rsid w:val="008B62F2"/>
    <w:rsid w:val="008C18EC"/>
    <w:rsid w:val="008C2ECD"/>
    <w:rsid w:val="008C5158"/>
    <w:rsid w:val="008C5539"/>
    <w:rsid w:val="008D1035"/>
    <w:rsid w:val="008D5E76"/>
    <w:rsid w:val="008D7393"/>
    <w:rsid w:val="008E51E7"/>
    <w:rsid w:val="008F05A4"/>
    <w:rsid w:val="008F2D1C"/>
    <w:rsid w:val="009012F0"/>
    <w:rsid w:val="009026C1"/>
    <w:rsid w:val="00904B7C"/>
    <w:rsid w:val="00905BA5"/>
    <w:rsid w:val="0091492A"/>
    <w:rsid w:val="00914D36"/>
    <w:rsid w:val="009301D7"/>
    <w:rsid w:val="00934CE2"/>
    <w:rsid w:val="0094677A"/>
    <w:rsid w:val="00950190"/>
    <w:rsid w:val="009553F7"/>
    <w:rsid w:val="00964C15"/>
    <w:rsid w:val="009708A0"/>
    <w:rsid w:val="00973042"/>
    <w:rsid w:val="0098199D"/>
    <w:rsid w:val="00981D71"/>
    <w:rsid w:val="00982A3E"/>
    <w:rsid w:val="00983DF2"/>
    <w:rsid w:val="0098423A"/>
    <w:rsid w:val="00985046"/>
    <w:rsid w:val="00991FA6"/>
    <w:rsid w:val="009975F0"/>
    <w:rsid w:val="009A17FF"/>
    <w:rsid w:val="009A2666"/>
    <w:rsid w:val="009A7F2E"/>
    <w:rsid w:val="009B41D2"/>
    <w:rsid w:val="009B4A87"/>
    <w:rsid w:val="009B5FD6"/>
    <w:rsid w:val="009C45E3"/>
    <w:rsid w:val="009D71A9"/>
    <w:rsid w:val="009E4F9C"/>
    <w:rsid w:val="009E59C4"/>
    <w:rsid w:val="009E7745"/>
    <w:rsid w:val="009F07B7"/>
    <w:rsid w:val="009F783B"/>
    <w:rsid w:val="00A00FB2"/>
    <w:rsid w:val="00A12C21"/>
    <w:rsid w:val="00A17694"/>
    <w:rsid w:val="00A2365B"/>
    <w:rsid w:val="00A32BBA"/>
    <w:rsid w:val="00A36D6C"/>
    <w:rsid w:val="00A37125"/>
    <w:rsid w:val="00A41423"/>
    <w:rsid w:val="00A5247D"/>
    <w:rsid w:val="00A53068"/>
    <w:rsid w:val="00A53B56"/>
    <w:rsid w:val="00A603ED"/>
    <w:rsid w:val="00A620EB"/>
    <w:rsid w:val="00A62378"/>
    <w:rsid w:val="00A6643D"/>
    <w:rsid w:val="00A74A8A"/>
    <w:rsid w:val="00A81C98"/>
    <w:rsid w:val="00A828E5"/>
    <w:rsid w:val="00A83A91"/>
    <w:rsid w:val="00A867E9"/>
    <w:rsid w:val="00A86D13"/>
    <w:rsid w:val="00A94DAA"/>
    <w:rsid w:val="00A95257"/>
    <w:rsid w:val="00AA00D9"/>
    <w:rsid w:val="00AA0796"/>
    <w:rsid w:val="00AA4257"/>
    <w:rsid w:val="00AA4D2C"/>
    <w:rsid w:val="00AA78C1"/>
    <w:rsid w:val="00AB560E"/>
    <w:rsid w:val="00AC066C"/>
    <w:rsid w:val="00AC2060"/>
    <w:rsid w:val="00AC35A0"/>
    <w:rsid w:val="00AE002D"/>
    <w:rsid w:val="00B12AA9"/>
    <w:rsid w:val="00B207FC"/>
    <w:rsid w:val="00B2430F"/>
    <w:rsid w:val="00B24DB9"/>
    <w:rsid w:val="00B336B7"/>
    <w:rsid w:val="00B37BD0"/>
    <w:rsid w:val="00B43B97"/>
    <w:rsid w:val="00B504FB"/>
    <w:rsid w:val="00B54E20"/>
    <w:rsid w:val="00B57925"/>
    <w:rsid w:val="00B612AC"/>
    <w:rsid w:val="00B77AE8"/>
    <w:rsid w:val="00B91801"/>
    <w:rsid w:val="00B92F7C"/>
    <w:rsid w:val="00B939AB"/>
    <w:rsid w:val="00B9526E"/>
    <w:rsid w:val="00B953F7"/>
    <w:rsid w:val="00BA25A2"/>
    <w:rsid w:val="00BB03E5"/>
    <w:rsid w:val="00BB1F47"/>
    <w:rsid w:val="00BB4285"/>
    <w:rsid w:val="00BC2EB6"/>
    <w:rsid w:val="00BC30CD"/>
    <w:rsid w:val="00BC3B2C"/>
    <w:rsid w:val="00BD0038"/>
    <w:rsid w:val="00BD2F8F"/>
    <w:rsid w:val="00BD3DC5"/>
    <w:rsid w:val="00BE2EE1"/>
    <w:rsid w:val="00BE6C76"/>
    <w:rsid w:val="00BF054F"/>
    <w:rsid w:val="00BF6E08"/>
    <w:rsid w:val="00C07BE2"/>
    <w:rsid w:val="00C2043D"/>
    <w:rsid w:val="00C2302F"/>
    <w:rsid w:val="00C37C68"/>
    <w:rsid w:val="00C56088"/>
    <w:rsid w:val="00C63DCC"/>
    <w:rsid w:val="00C63EF4"/>
    <w:rsid w:val="00C75571"/>
    <w:rsid w:val="00C80144"/>
    <w:rsid w:val="00C817F4"/>
    <w:rsid w:val="00C83F92"/>
    <w:rsid w:val="00C8596B"/>
    <w:rsid w:val="00C85D1C"/>
    <w:rsid w:val="00CD7273"/>
    <w:rsid w:val="00CE393D"/>
    <w:rsid w:val="00CE4809"/>
    <w:rsid w:val="00CE4B64"/>
    <w:rsid w:val="00CE4CDA"/>
    <w:rsid w:val="00CE700D"/>
    <w:rsid w:val="00D0280E"/>
    <w:rsid w:val="00D1078E"/>
    <w:rsid w:val="00D1100B"/>
    <w:rsid w:val="00D12761"/>
    <w:rsid w:val="00D13A44"/>
    <w:rsid w:val="00D24B72"/>
    <w:rsid w:val="00D3458B"/>
    <w:rsid w:val="00D56EF4"/>
    <w:rsid w:val="00D57075"/>
    <w:rsid w:val="00D672AC"/>
    <w:rsid w:val="00D71F4E"/>
    <w:rsid w:val="00D732B1"/>
    <w:rsid w:val="00D74E4F"/>
    <w:rsid w:val="00D7689D"/>
    <w:rsid w:val="00D84B88"/>
    <w:rsid w:val="00D85605"/>
    <w:rsid w:val="00D95EC7"/>
    <w:rsid w:val="00D96E7D"/>
    <w:rsid w:val="00DA0BB5"/>
    <w:rsid w:val="00DA2141"/>
    <w:rsid w:val="00DA3A94"/>
    <w:rsid w:val="00DA6E63"/>
    <w:rsid w:val="00DB19D4"/>
    <w:rsid w:val="00DB5DB9"/>
    <w:rsid w:val="00DB7441"/>
    <w:rsid w:val="00DC2262"/>
    <w:rsid w:val="00DC3DF9"/>
    <w:rsid w:val="00DD0255"/>
    <w:rsid w:val="00DD06BB"/>
    <w:rsid w:val="00DD2ACD"/>
    <w:rsid w:val="00DD4C4D"/>
    <w:rsid w:val="00DD63EA"/>
    <w:rsid w:val="00DF23E0"/>
    <w:rsid w:val="00E01B54"/>
    <w:rsid w:val="00E20111"/>
    <w:rsid w:val="00E26441"/>
    <w:rsid w:val="00E2711C"/>
    <w:rsid w:val="00E3391E"/>
    <w:rsid w:val="00E44FD7"/>
    <w:rsid w:val="00E47993"/>
    <w:rsid w:val="00E50B53"/>
    <w:rsid w:val="00E769E4"/>
    <w:rsid w:val="00E8570B"/>
    <w:rsid w:val="00E8669D"/>
    <w:rsid w:val="00E96DD4"/>
    <w:rsid w:val="00EA06C8"/>
    <w:rsid w:val="00EA3787"/>
    <w:rsid w:val="00EA3C34"/>
    <w:rsid w:val="00EA7FEF"/>
    <w:rsid w:val="00EB199C"/>
    <w:rsid w:val="00EB2282"/>
    <w:rsid w:val="00EB336A"/>
    <w:rsid w:val="00EB3706"/>
    <w:rsid w:val="00EC300C"/>
    <w:rsid w:val="00EC50F8"/>
    <w:rsid w:val="00EC6D9A"/>
    <w:rsid w:val="00ED0AC5"/>
    <w:rsid w:val="00ED0ADB"/>
    <w:rsid w:val="00EE11B7"/>
    <w:rsid w:val="00EE294D"/>
    <w:rsid w:val="00EF1C20"/>
    <w:rsid w:val="00F00E65"/>
    <w:rsid w:val="00F019FF"/>
    <w:rsid w:val="00F035AE"/>
    <w:rsid w:val="00F13A2B"/>
    <w:rsid w:val="00F176B5"/>
    <w:rsid w:val="00F23818"/>
    <w:rsid w:val="00F34383"/>
    <w:rsid w:val="00F34472"/>
    <w:rsid w:val="00F40273"/>
    <w:rsid w:val="00F42469"/>
    <w:rsid w:val="00F510B5"/>
    <w:rsid w:val="00F53591"/>
    <w:rsid w:val="00F55075"/>
    <w:rsid w:val="00F56DC9"/>
    <w:rsid w:val="00F62CFA"/>
    <w:rsid w:val="00F634C2"/>
    <w:rsid w:val="00F65699"/>
    <w:rsid w:val="00F67476"/>
    <w:rsid w:val="00F70465"/>
    <w:rsid w:val="00F840C7"/>
    <w:rsid w:val="00F8615A"/>
    <w:rsid w:val="00F91276"/>
    <w:rsid w:val="00F96342"/>
    <w:rsid w:val="00FA6F8A"/>
    <w:rsid w:val="00FB0D9C"/>
    <w:rsid w:val="00FC0FE1"/>
    <w:rsid w:val="00FD193C"/>
    <w:rsid w:val="00FD68DB"/>
    <w:rsid w:val="00FE06C6"/>
    <w:rsid w:val="00FE121B"/>
    <w:rsid w:val="00FE1273"/>
    <w:rsid w:val="00FE261D"/>
    <w:rsid w:val="00FE369D"/>
    <w:rsid w:val="00FE76D5"/>
    <w:rsid w:val="00FF45B2"/>
    <w:rsid w:val="00FF6019"/>
    <w:rsid w:val="00FF6B76"/>
    <w:rsid w:val="00FF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1498F-C09D-4A38-B31F-766EA07A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7BF"/>
    <w:rPr>
      <w:sz w:val="18"/>
      <w:szCs w:val="18"/>
    </w:rPr>
  </w:style>
  <w:style w:type="paragraph" w:styleId="a5">
    <w:name w:val="footer"/>
    <w:basedOn w:val="a"/>
    <w:link w:val="a6"/>
    <w:uiPriority w:val="99"/>
    <w:unhideWhenUsed/>
    <w:rsid w:val="007E67BF"/>
    <w:pPr>
      <w:tabs>
        <w:tab w:val="center" w:pos="4153"/>
        <w:tab w:val="right" w:pos="8306"/>
      </w:tabs>
      <w:snapToGrid w:val="0"/>
      <w:jc w:val="left"/>
    </w:pPr>
    <w:rPr>
      <w:sz w:val="18"/>
      <w:szCs w:val="18"/>
    </w:rPr>
  </w:style>
  <w:style w:type="character" w:customStyle="1" w:styleId="a6">
    <w:name w:val="页脚 字符"/>
    <w:basedOn w:val="a0"/>
    <w:link w:val="a5"/>
    <w:uiPriority w:val="99"/>
    <w:rsid w:val="007E67BF"/>
    <w:rPr>
      <w:sz w:val="18"/>
      <w:szCs w:val="18"/>
    </w:rPr>
  </w:style>
  <w:style w:type="paragraph" w:styleId="a7">
    <w:name w:val="List Paragraph"/>
    <w:basedOn w:val="a"/>
    <w:uiPriority w:val="34"/>
    <w:qFormat/>
    <w:rsid w:val="007E67BF"/>
    <w:pPr>
      <w:ind w:firstLineChars="200" w:firstLine="420"/>
    </w:pPr>
  </w:style>
  <w:style w:type="paragraph" w:styleId="a8">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a9"/>
    <w:qFormat/>
    <w:rsid w:val="00EA3C34"/>
    <w:rPr>
      <w:rFonts w:ascii="宋体" w:eastAsia="宋体" w:hAnsi="Courier New" w:cs="Times New Roman"/>
      <w:kern w:val="0"/>
      <w:sz w:val="20"/>
      <w:szCs w:val="21"/>
    </w:rPr>
  </w:style>
  <w:style w:type="character" w:customStyle="1" w:styleId="a9">
    <w:name w:val="纯文本 字符"/>
    <w:aliases w:val="纯文本 Char Char Char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小 字符"/>
    <w:basedOn w:val="a0"/>
    <w:link w:val="a8"/>
    <w:qFormat/>
    <w:rsid w:val="00EA3C34"/>
    <w:rPr>
      <w:rFonts w:ascii="宋体" w:eastAsia="宋体" w:hAnsi="Courier New" w:cs="Times New Roman"/>
      <w:kern w:val="0"/>
      <w:sz w:val="20"/>
      <w:szCs w:val="21"/>
    </w:rPr>
  </w:style>
  <w:style w:type="paragraph" w:customStyle="1" w:styleId="xl25">
    <w:name w:val="xl25"/>
    <w:basedOn w:val="a"/>
    <w:rsid w:val="00D7689D"/>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styleId="aa">
    <w:name w:val="Balloon Text"/>
    <w:basedOn w:val="a"/>
    <w:link w:val="ab"/>
    <w:uiPriority w:val="99"/>
    <w:semiHidden/>
    <w:unhideWhenUsed/>
    <w:rsid w:val="00FD193C"/>
    <w:rPr>
      <w:sz w:val="18"/>
      <w:szCs w:val="18"/>
    </w:rPr>
  </w:style>
  <w:style w:type="character" w:customStyle="1" w:styleId="ab">
    <w:name w:val="批注框文本 字符"/>
    <w:basedOn w:val="a0"/>
    <w:link w:val="aa"/>
    <w:uiPriority w:val="99"/>
    <w:semiHidden/>
    <w:rsid w:val="00FD193C"/>
    <w:rPr>
      <w:sz w:val="18"/>
      <w:szCs w:val="18"/>
    </w:rPr>
  </w:style>
  <w:style w:type="character" w:customStyle="1" w:styleId="apple-converted-space">
    <w:name w:val="apple-converted-space"/>
    <w:basedOn w:val="a0"/>
    <w:rsid w:val="00BD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谢立鹏</cp:lastModifiedBy>
  <cp:revision>82</cp:revision>
  <cp:lastPrinted>2020-08-14T04:15:00Z</cp:lastPrinted>
  <dcterms:created xsi:type="dcterms:W3CDTF">2020-08-11T01:00:00Z</dcterms:created>
  <dcterms:modified xsi:type="dcterms:W3CDTF">2020-08-26T01:35:00Z</dcterms:modified>
</cp:coreProperties>
</file>