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4A" w:rsidRDefault="004A6C4A" w:rsidP="004A6C4A">
      <w:pPr>
        <w:widowControl/>
        <w:jc w:val="left"/>
        <w:rPr>
          <w:rFonts w:ascii="宋体" w:hAnsi="宋体" w:cs="方正小标宋简体" w:hint="eastAsia"/>
          <w:b/>
          <w:sz w:val="44"/>
          <w:szCs w:val="44"/>
        </w:rPr>
      </w:pPr>
      <w:r>
        <w:rPr>
          <w:rFonts w:ascii="黑体" w:eastAsia="黑体" w:hAnsi="黑体" w:cs="黑体" w:hint="eastAsia"/>
          <w:bCs/>
        </w:rPr>
        <w:t>附件</w:t>
      </w:r>
    </w:p>
    <w:p w:rsidR="004A6C4A" w:rsidRDefault="004A6C4A" w:rsidP="004A6C4A">
      <w:pPr>
        <w:widowControl/>
        <w:jc w:val="left"/>
        <w:rPr>
          <w:rFonts w:ascii="宋体" w:hAnsi="宋体" w:cs="方正小标宋简体" w:hint="eastAsia"/>
          <w:b/>
          <w:sz w:val="44"/>
          <w:szCs w:val="44"/>
        </w:rPr>
      </w:pPr>
    </w:p>
    <w:p w:rsidR="004A6C4A" w:rsidRDefault="004A6C4A" w:rsidP="004A6C4A">
      <w:pPr>
        <w:spacing w:line="576" w:lineRule="exact"/>
        <w:jc w:val="center"/>
        <w:rPr>
          <w:rFonts w:ascii="宋体" w:hAnsi="宋体" w:cs="方正小标宋简体"/>
          <w:b/>
          <w:sz w:val="44"/>
          <w:szCs w:val="44"/>
        </w:rPr>
      </w:pPr>
      <w:r>
        <w:rPr>
          <w:rFonts w:ascii="宋体" w:hAnsi="宋体" w:cs="方正小标宋简体" w:hint="eastAsia"/>
          <w:b/>
          <w:sz w:val="44"/>
          <w:szCs w:val="44"/>
        </w:rPr>
        <w:t>参会回执</w:t>
      </w:r>
    </w:p>
    <w:p w:rsidR="004A6C4A" w:rsidRDefault="004A6C4A" w:rsidP="004A6C4A">
      <w:pPr>
        <w:spacing w:line="576" w:lineRule="exact"/>
        <w:jc w:val="left"/>
        <w:rPr>
          <w:rFonts w:ascii="宋体" w:hAnsi="宋体" w:cs="方正小标宋简体"/>
          <w:b/>
          <w:sz w:val="44"/>
          <w:szCs w:val="44"/>
        </w:rPr>
      </w:pPr>
      <w:r>
        <w:rPr>
          <w:rFonts w:ascii="宋体" w:hAnsi="宋体" w:cs="宋体" w:hint="eastAsia"/>
          <w:kern w:val="0"/>
          <w:sz w:val="24"/>
          <w:szCs w:val="24"/>
        </w:rPr>
        <w:t>参会方式：□线上</w:t>
      </w:r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□线下</w:t>
      </w:r>
    </w:p>
    <w:tbl>
      <w:tblPr>
        <w:tblW w:w="9063" w:type="dxa"/>
        <w:jc w:val="center"/>
        <w:tblLayout w:type="fixed"/>
        <w:tblLook w:val="0000" w:firstRow="0" w:lastRow="0" w:firstColumn="0" w:lastColumn="0" w:noHBand="0" w:noVBand="0"/>
      </w:tblPr>
      <w:tblGrid>
        <w:gridCol w:w="2689"/>
        <w:gridCol w:w="1528"/>
        <w:gridCol w:w="1512"/>
        <w:gridCol w:w="1615"/>
        <w:gridCol w:w="1719"/>
      </w:tblGrid>
      <w:tr w:rsidR="004A6C4A" w:rsidTr="003D66CD">
        <w:trPr>
          <w:trHeight w:val="67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A" w:rsidRDefault="004A6C4A" w:rsidP="003D66C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C4A" w:rsidRDefault="004A6C4A" w:rsidP="003D66C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参会人员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C4A" w:rsidRDefault="004A6C4A" w:rsidP="003D66C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职务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职称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C4A" w:rsidRDefault="004A6C4A" w:rsidP="003D66C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C4A" w:rsidRDefault="004A6C4A" w:rsidP="003D66C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邮箱</w:t>
            </w:r>
          </w:p>
        </w:tc>
      </w:tr>
      <w:tr w:rsidR="004A6C4A" w:rsidTr="003D66CD">
        <w:trPr>
          <w:trHeight w:val="67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A" w:rsidRDefault="004A6C4A" w:rsidP="003D66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C4A" w:rsidRDefault="004A6C4A" w:rsidP="003D66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C4A" w:rsidRDefault="004A6C4A" w:rsidP="003D66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C4A" w:rsidRDefault="004A6C4A" w:rsidP="003D66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C4A" w:rsidRDefault="004A6C4A" w:rsidP="003D66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A6C4A" w:rsidTr="003D66CD">
        <w:trPr>
          <w:trHeight w:val="57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A" w:rsidRDefault="004A6C4A" w:rsidP="003D66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C4A" w:rsidRDefault="004A6C4A" w:rsidP="003D66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C4A" w:rsidRDefault="004A6C4A" w:rsidP="003D66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C4A" w:rsidRDefault="004A6C4A" w:rsidP="003D66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C4A" w:rsidRDefault="004A6C4A" w:rsidP="003D66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4A6C4A" w:rsidRDefault="004A6C4A" w:rsidP="004A6C4A">
      <w:pPr>
        <w:spacing w:line="400" w:lineRule="exact"/>
        <w:ind w:left="720" w:hangingChars="300" w:hanging="720"/>
        <w:rPr>
          <w:sz w:val="24"/>
          <w:szCs w:val="24"/>
        </w:rPr>
      </w:pPr>
      <w:r>
        <w:rPr>
          <w:sz w:val="24"/>
          <w:szCs w:val="24"/>
        </w:rPr>
        <w:t>备注：</w:t>
      </w:r>
      <w:r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>请于</w:t>
      </w:r>
      <w:r>
        <w:rPr>
          <w:bCs/>
          <w:sz w:val="24"/>
          <w:szCs w:val="24"/>
        </w:rPr>
        <w:t>202</w:t>
      </w:r>
      <w:r>
        <w:rPr>
          <w:rFonts w:hint="eastAsia"/>
          <w:bCs/>
          <w:sz w:val="24"/>
          <w:szCs w:val="24"/>
        </w:rPr>
        <w:t>2</w:t>
      </w:r>
      <w:r>
        <w:rPr>
          <w:bCs/>
          <w:sz w:val="24"/>
          <w:szCs w:val="24"/>
        </w:rPr>
        <w:t>年</w:t>
      </w:r>
      <w:r>
        <w:rPr>
          <w:rFonts w:hint="eastAsia"/>
          <w:bCs/>
          <w:sz w:val="24"/>
          <w:szCs w:val="24"/>
        </w:rPr>
        <w:t>8</w:t>
      </w:r>
      <w:r>
        <w:rPr>
          <w:bCs/>
          <w:sz w:val="24"/>
          <w:szCs w:val="24"/>
        </w:rPr>
        <w:t>月</w:t>
      </w:r>
      <w:r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日前将参会回执发送</w:t>
      </w:r>
      <w:r>
        <w:rPr>
          <w:sz w:val="24"/>
          <w:szCs w:val="24"/>
        </w:rPr>
        <w:t>邮箱：</w:t>
      </w:r>
      <w:r>
        <w:rPr>
          <w:rStyle w:val="a3"/>
          <w:rFonts w:hint="eastAsia"/>
          <w:sz w:val="24"/>
          <w:szCs w:val="24"/>
        </w:rPr>
        <w:t>368719465</w:t>
      </w:r>
      <w:r>
        <w:rPr>
          <w:rStyle w:val="a3"/>
          <w:sz w:val="24"/>
          <w:szCs w:val="24"/>
        </w:rPr>
        <w:t>@qq.com</w:t>
      </w:r>
      <w:r>
        <w:rPr>
          <w:rStyle w:val="a3"/>
          <w:sz w:val="24"/>
          <w:szCs w:val="24"/>
        </w:rPr>
        <w:t>（邮件</w:t>
      </w:r>
    </w:p>
    <w:p w:rsidR="004A6C4A" w:rsidRDefault="004A6C4A" w:rsidP="004A6C4A">
      <w:pPr>
        <w:spacing w:line="400" w:lineRule="exact"/>
        <w:ind w:leftChars="322" w:left="1030" w:firstLineChars="100" w:firstLine="240"/>
        <w:rPr>
          <w:color w:val="333333"/>
          <w:sz w:val="24"/>
          <w:szCs w:val="24"/>
        </w:rPr>
      </w:pPr>
      <w:r>
        <w:rPr>
          <w:sz w:val="24"/>
          <w:szCs w:val="24"/>
        </w:rPr>
        <w:t>主题请注明单位和会议名称）</w:t>
      </w:r>
      <w:r>
        <w:rPr>
          <w:bCs/>
          <w:sz w:val="24"/>
          <w:szCs w:val="24"/>
        </w:rPr>
        <w:t>。</w:t>
      </w:r>
      <w:r>
        <w:rPr>
          <w:sz w:val="24"/>
          <w:szCs w:val="24"/>
        </w:rPr>
        <w:t xml:space="preserve">        </w:t>
      </w:r>
    </w:p>
    <w:p w:rsidR="004A6C4A" w:rsidRDefault="004A6C4A" w:rsidP="004A6C4A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      2.</w:t>
      </w:r>
      <w:r>
        <w:rPr>
          <w:sz w:val="24"/>
          <w:szCs w:val="24"/>
        </w:rPr>
        <w:t>此表可增加参会人员，复制、复印有效。</w:t>
      </w:r>
    </w:p>
    <w:p w:rsidR="004A6C4A" w:rsidRDefault="004A6C4A" w:rsidP="004A6C4A">
      <w:pPr>
        <w:spacing w:line="380" w:lineRule="exact"/>
        <w:rPr>
          <w:rFonts w:ascii="仿宋" w:eastAsia="仿宋" w:hAnsi="仿宋" w:cs="宋体"/>
          <w:kern w:val="0"/>
          <w:szCs w:val="21"/>
        </w:rPr>
      </w:pPr>
    </w:p>
    <w:p w:rsidR="004A6C4A" w:rsidRDefault="004A6C4A" w:rsidP="004A6C4A">
      <w:pPr>
        <w:spacing w:line="380" w:lineRule="exact"/>
        <w:rPr>
          <w:rFonts w:ascii="仿宋" w:eastAsia="仿宋" w:hAnsi="仿宋" w:cs="宋体"/>
          <w:kern w:val="0"/>
          <w:szCs w:val="21"/>
        </w:rPr>
      </w:pPr>
    </w:p>
    <w:p w:rsidR="004A6C4A" w:rsidRDefault="004A6C4A" w:rsidP="004A6C4A">
      <w:pPr>
        <w:spacing w:line="500" w:lineRule="exact"/>
        <w:ind w:firstLineChars="50" w:firstLine="141"/>
        <w:jc w:val="left"/>
        <w:rPr>
          <w:rFonts w:ascii="仿宋" w:eastAsia="仿宋" w:hAnsi="仿宋" w:cs="仿宋_GB2312"/>
          <w:b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color w:val="000000"/>
          <w:sz w:val="28"/>
          <w:szCs w:val="28"/>
        </w:rPr>
        <w:t>广东产品质量监督检验研究院（广州市黄埔区科学大道10号）</w:t>
      </w:r>
    </w:p>
    <w:p w:rsidR="004A6C4A" w:rsidRDefault="004A6C4A" w:rsidP="004A6C4A">
      <w:pPr>
        <w:spacing w:line="500" w:lineRule="exact"/>
        <w:ind w:firstLineChars="50" w:firstLine="160"/>
        <w:jc w:val="left"/>
        <w:rPr>
          <w:rFonts w:ascii="仿宋" w:eastAsia="仿宋" w:hAnsi="仿宋" w:cs="仿宋_GB2312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140335</wp:posOffset>
            </wp:positionV>
            <wp:extent cx="5134610" cy="3384550"/>
            <wp:effectExtent l="0" t="0" r="8890" b="6350"/>
            <wp:wrapNone/>
            <wp:docPr id="1" name="图片 1" descr="微信截图_2021033011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微信截图_202103301121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61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C4A" w:rsidRDefault="004A6C4A" w:rsidP="004A6C4A">
      <w:pPr>
        <w:jc w:val="center"/>
      </w:pPr>
    </w:p>
    <w:p w:rsidR="004A6C4A" w:rsidRDefault="004A6C4A" w:rsidP="004A6C4A">
      <w:pPr>
        <w:jc w:val="center"/>
      </w:pPr>
    </w:p>
    <w:p w:rsidR="004A6C4A" w:rsidRDefault="004A6C4A" w:rsidP="004A6C4A">
      <w:pPr>
        <w:spacing w:line="520" w:lineRule="exact"/>
        <w:rPr>
          <w:rFonts w:ascii="仿宋" w:eastAsia="仿宋" w:hAnsi="仿宋"/>
        </w:rPr>
      </w:pPr>
    </w:p>
    <w:p w:rsidR="004A6C4A" w:rsidRDefault="004A6C4A" w:rsidP="004A6C4A">
      <w:pPr>
        <w:spacing w:line="520" w:lineRule="exact"/>
        <w:jc w:val="center"/>
        <w:rPr>
          <w:rFonts w:ascii="仿宋" w:eastAsia="仿宋" w:hAnsi="仿宋"/>
          <w:color w:val="000000"/>
        </w:rPr>
      </w:pPr>
    </w:p>
    <w:p w:rsidR="004A6C4A" w:rsidRDefault="004A6C4A" w:rsidP="004A6C4A">
      <w:pPr>
        <w:spacing w:line="520" w:lineRule="exact"/>
        <w:jc w:val="center"/>
        <w:rPr>
          <w:rFonts w:ascii="仿宋" w:eastAsia="仿宋" w:hAnsi="仿宋"/>
          <w:color w:val="000000"/>
        </w:rPr>
      </w:pPr>
    </w:p>
    <w:p w:rsidR="004A6C4A" w:rsidRDefault="004A6C4A" w:rsidP="004A6C4A">
      <w:pPr>
        <w:spacing w:line="520" w:lineRule="exact"/>
        <w:jc w:val="center"/>
        <w:rPr>
          <w:rFonts w:ascii="仿宋" w:eastAsia="仿宋" w:hAnsi="仿宋"/>
          <w:color w:val="000000"/>
        </w:rPr>
      </w:pPr>
    </w:p>
    <w:p w:rsidR="004A6C4A" w:rsidRDefault="004A6C4A" w:rsidP="004A6C4A">
      <w:pPr>
        <w:spacing w:line="520" w:lineRule="exact"/>
        <w:jc w:val="center"/>
        <w:rPr>
          <w:rFonts w:ascii="黑体" w:eastAsia="黑体" w:hAnsi="仿宋"/>
          <w:color w:val="000000"/>
        </w:rPr>
      </w:pPr>
    </w:p>
    <w:p w:rsidR="004A6C4A" w:rsidRDefault="004A6C4A" w:rsidP="004A6C4A">
      <w:pPr>
        <w:spacing w:line="520" w:lineRule="exact"/>
        <w:jc w:val="center"/>
        <w:rPr>
          <w:rFonts w:ascii="仿宋" w:eastAsia="仿宋" w:hAnsi="仿宋"/>
          <w:color w:val="000000"/>
        </w:rPr>
      </w:pPr>
    </w:p>
    <w:p w:rsidR="004A6C4A" w:rsidRDefault="004A6C4A" w:rsidP="004A6C4A">
      <w:pPr>
        <w:spacing w:line="520" w:lineRule="exact"/>
        <w:rPr>
          <w:rFonts w:ascii="仿宋" w:eastAsia="仿宋" w:hAnsi="仿宋" w:hint="eastAsia"/>
          <w:color w:val="000000"/>
        </w:rPr>
      </w:pPr>
    </w:p>
    <w:p w:rsidR="0082660F" w:rsidRPr="004A6C4A" w:rsidRDefault="0082660F">
      <w:bookmarkStart w:id="0" w:name="_GoBack"/>
      <w:bookmarkEnd w:id="0"/>
    </w:p>
    <w:sectPr w:rsidR="0082660F" w:rsidRPr="004A6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4A"/>
    <w:rsid w:val="004A6C4A"/>
    <w:rsid w:val="0082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37181-9E9B-4D7B-B734-F97558ED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4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4A6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微软中国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林雅妮</dc:creator>
  <cp:keywords/>
  <dc:description/>
  <cp:lastModifiedBy>林雅妮</cp:lastModifiedBy>
  <cp:revision>1</cp:revision>
  <dcterms:created xsi:type="dcterms:W3CDTF">2022-07-27T07:34:00Z</dcterms:created>
  <dcterms:modified xsi:type="dcterms:W3CDTF">2022-07-27T07:35:00Z</dcterms:modified>
</cp:coreProperties>
</file>